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089" w:rsidRDefault="00F34089" w:rsidP="00F34089">
      <w:pPr>
        <w:jc w:val="right"/>
        <w:rPr>
          <w:rFonts w:ascii="Times New Roman" w:hAnsi="Times New Roman"/>
          <w:sz w:val="28"/>
        </w:rPr>
      </w:pPr>
      <w:bookmarkStart w:id="0" w:name="_GoBack"/>
      <w:bookmarkEnd w:id="0"/>
      <w:r>
        <w:rPr>
          <w:rFonts w:ascii="Times New Roman" w:hAnsi="Times New Roman"/>
          <w:sz w:val="28"/>
        </w:rPr>
        <w:t>Приложение 1</w:t>
      </w:r>
    </w:p>
    <w:p w:rsidR="00DD042F" w:rsidRDefault="00DD042F" w:rsidP="00F34089">
      <w:pPr>
        <w:jc w:val="center"/>
        <w:rPr>
          <w:rFonts w:ascii="Times New Roman" w:hAnsi="Times New Roman"/>
          <w:b/>
          <w:sz w:val="28"/>
        </w:rPr>
      </w:pPr>
    </w:p>
    <w:p w:rsidR="00DD042F" w:rsidRDefault="00DD042F" w:rsidP="00F34089">
      <w:pPr>
        <w:jc w:val="center"/>
        <w:rPr>
          <w:rFonts w:ascii="Times New Roman" w:hAnsi="Times New Roman"/>
          <w:b/>
          <w:sz w:val="28"/>
        </w:rPr>
      </w:pPr>
    </w:p>
    <w:p w:rsidR="00F34089" w:rsidRDefault="00DD042F" w:rsidP="00F34089">
      <w:pPr>
        <w:jc w:val="center"/>
        <w:rPr>
          <w:rFonts w:ascii="Times New Roman" w:hAnsi="Times New Roman"/>
          <w:b/>
          <w:color w:val="00000A"/>
          <w:sz w:val="28"/>
          <w:szCs w:val="28"/>
        </w:rPr>
      </w:pPr>
      <w:r w:rsidRPr="00DD042F">
        <w:rPr>
          <w:rFonts w:ascii="Times New Roman" w:hAnsi="Times New Roman"/>
          <w:b/>
          <w:sz w:val="28"/>
        </w:rPr>
        <w:t xml:space="preserve">Требование к заявке на участие в </w:t>
      </w:r>
      <w:r w:rsidRPr="00DD042F">
        <w:rPr>
          <w:rFonts w:ascii="Times New Roman" w:hAnsi="Times New Roman"/>
          <w:b/>
          <w:color w:val="00000A"/>
          <w:sz w:val="28"/>
          <w:szCs w:val="28"/>
        </w:rPr>
        <w:t>творческой лаборатории-лагере</w:t>
      </w:r>
      <w:r w:rsidRPr="00DD042F">
        <w:rPr>
          <w:rFonts w:ascii="Times New Roman" w:hAnsi="Times New Roman"/>
          <w:b/>
          <w:sz w:val="28"/>
        </w:rPr>
        <w:t xml:space="preserve"> в рамках </w:t>
      </w:r>
      <w:r w:rsidRPr="00DD042F">
        <w:rPr>
          <w:rFonts w:ascii="Times New Roman" w:hAnsi="Times New Roman"/>
          <w:b/>
          <w:color w:val="00000A"/>
          <w:sz w:val="28"/>
          <w:szCs w:val="28"/>
        </w:rPr>
        <w:t>фестивал</w:t>
      </w:r>
      <w:r>
        <w:rPr>
          <w:rFonts w:ascii="Times New Roman" w:hAnsi="Times New Roman"/>
          <w:b/>
          <w:color w:val="00000A"/>
          <w:sz w:val="28"/>
          <w:szCs w:val="28"/>
        </w:rPr>
        <w:t>я</w:t>
      </w:r>
      <w:r w:rsidRPr="00DD042F">
        <w:rPr>
          <w:rFonts w:ascii="Times New Roman" w:hAnsi="Times New Roman"/>
          <w:b/>
          <w:color w:val="00000A"/>
          <w:sz w:val="28"/>
          <w:szCs w:val="28"/>
        </w:rPr>
        <w:t xml:space="preserve"> «Возрождение: Эпос в современном прочтении»</w:t>
      </w:r>
    </w:p>
    <w:p w:rsidR="00DD042F" w:rsidRDefault="00DD042F" w:rsidP="00F34089">
      <w:pPr>
        <w:jc w:val="center"/>
        <w:rPr>
          <w:rFonts w:ascii="Times New Roman" w:hAnsi="Times New Roman"/>
          <w:b/>
          <w:color w:val="00000A"/>
          <w:sz w:val="28"/>
          <w:szCs w:val="28"/>
        </w:rPr>
      </w:pPr>
      <w:r>
        <w:rPr>
          <w:rFonts w:ascii="Times New Roman" w:hAnsi="Times New Roman"/>
          <w:b/>
          <w:color w:val="00000A"/>
          <w:sz w:val="28"/>
          <w:szCs w:val="28"/>
        </w:rPr>
        <w:t>15-23 июля 2023 года.</w:t>
      </w:r>
    </w:p>
    <w:p w:rsidR="00DD042F" w:rsidRDefault="00DD042F" w:rsidP="00DD042F">
      <w:pPr>
        <w:jc w:val="both"/>
        <w:rPr>
          <w:rFonts w:ascii="Times New Roman" w:hAnsi="Times New Roman"/>
          <w:color w:val="00000A"/>
          <w:sz w:val="28"/>
          <w:szCs w:val="28"/>
        </w:rPr>
      </w:pPr>
      <w:r>
        <w:rPr>
          <w:rFonts w:ascii="Times New Roman" w:hAnsi="Times New Roman"/>
          <w:color w:val="00000A"/>
          <w:sz w:val="28"/>
          <w:szCs w:val="28"/>
        </w:rPr>
        <w:tab/>
        <w:t xml:space="preserve">Для того, чтобы принять участие в творческой лаборатории-лагере </w:t>
      </w:r>
      <w:r w:rsidRPr="00DD042F">
        <w:rPr>
          <w:rFonts w:ascii="Times New Roman" w:hAnsi="Times New Roman"/>
          <w:sz w:val="28"/>
        </w:rPr>
        <w:t xml:space="preserve">в рамках </w:t>
      </w:r>
      <w:r w:rsidRPr="00DD042F">
        <w:rPr>
          <w:rFonts w:ascii="Times New Roman" w:hAnsi="Times New Roman"/>
          <w:color w:val="00000A"/>
          <w:sz w:val="28"/>
          <w:szCs w:val="28"/>
        </w:rPr>
        <w:t>фестиваля «Возрождение: Эпос в современном прочтении»</w:t>
      </w:r>
      <w:r>
        <w:rPr>
          <w:rFonts w:ascii="Times New Roman" w:hAnsi="Times New Roman"/>
          <w:b/>
          <w:color w:val="00000A"/>
          <w:sz w:val="28"/>
          <w:szCs w:val="28"/>
        </w:rPr>
        <w:t xml:space="preserve"> </w:t>
      </w:r>
      <w:r w:rsidRPr="00DD042F">
        <w:rPr>
          <w:rFonts w:ascii="Times New Roman" w:hAnsi="Times New Roman"/>
          <w:color w:val="00000A"/>
          <w:sz w:val="28"/>
          <w:szCs w:val="28"/>
        </w:rPr>
        <w:t>15-23 июля 2023 года,</w:t>
      </w:r>
      <w:r>
        <w:rPr>
          <w:rFonts w:ascii="Times New Roman" w:hAnsi="Times New Roman"/>
          <w:color w:val="00000A"/>
          <w:sz w:val="28"/>
          <w:szCs w:val="28"/>
        </w:rPr>
        <w:t xml:space="preserve"> необходимо в срок до 12 июня 2023 года направить на почту </w:t>
      </w:r>
      <w:hyperlink r:id="rId7" w:history="1">
        <w:r w:rsidRPr="00F24623">
          <w:rPr>
            <w:rStyle w:val="a5"/>
            <w:rFonts w:ascii="Times New Roman" w:hAnsi="Times New Roman"/>
            <w:sz w:val="28"/>
            <w:szCs w:val="28"/>
            <w:lang w:val="en-US"/>
          </w:rPr>
          <w:t>kseniya</w:t>
        </w:r>
        <w:r w:rsidRPr="00F24623">
          <w:rPr>
            <w:rStyle w:val="a5"/>
            <w:rFonts w:ascii="Times New Roman" w:hAnsi="Times New Roman"/>
            <w:sz w:val="28"/>
            <w:szCs w:val="28"/>
          </w:rPr>
          <w:t>.</w:t>
        </w:r>
        <w:r w:rsidRPr="00F24623">
          <w:rPr>
            <w:rStyle w:val="a5"/>
            <w:rFonts w:ascii="Times New Roman" w:hAnsi="Times New Roman"/>
            <w:sz w:val="28"/>
            <w:szCs w:val="28"/>
            <w:lang w:val="en-US"/>
          </w:rPr>
          <w:t>tatcult</w:t>
        </w:r>
        <w:r w:rsidRPr="00F24623">
          <w:rPr>
            <w:rStyle w:val="a5"/>
            <w:rFonts w:ascii="Times New Roman" w:hAnsi="Times New Roman"/>
            <w:sz w:val="28"/>
            <w:szCs w:val="28"/>
          </w:rPr>
          <w:t>@</w:t>
        </w:r>
        <w:r w:rsidRPr="00F24623">
          <w:rPr>
            <w:rStyle w:val="a5"/>
            <w:rFonts w:ascii="Times New Roman" w:hAnsi="Times New Roman"/>
            <w:sz w:val="28"/>
            <w:szCs w:val="28"/>
            <w:lang w:val="en-US"/>
          </w:rPr>
          <w:t>mail</w:t>
        </w:r>
        <w:r w:rsidRPr="00F24623">
          <w:rPr>
            <w:rStyle w:val="a5"/>
            <w:rFonts w:ascii="Times New Roman" w:hAnsi="Times New Roman"/>
            <w:sz w:val="28"/>
            <w:szCs w:val="28"/>
          </w:rPr>
          <w:t>.</w:t>
        </w:r>
        <w:r w:rsidRPr="00F24623">
          <w:rPr>
            <w:rStyle w:val="a5"/>
            <w:rFonts w:ascii="Times New Roman" w:hAnsi="Times New Roman"/>
            <w:sz w:val="28"/>
            <w:szCs w:val="28"/>
            <w:lang w:val="en-US"/>
          </w:rPr>
          <w:t>ru</w:t>
        </w:r>
      </w:hyperlink>
      <w:r>
        <w:rPr>
          <w:rFonts w:ascii="Times New Roman" w:hAnsi="Times New Roman"/>
          <w:color w:val="00000A"/>
          <w:sz w:val="28"/>
          <w:szCs w:val="28"/>
          <w:lang w:val="tt-RU"/>
        </w:rPr>
        <w:t xml:space="preserve"> следующие материалы</w:t>
      </w:r>
      <w:r>
        <w:rPr>
          <w:rFonts w:ascii="Times New Roman" w:hAnsi="Times New Roman"/>
          <w:color w:val="00000A"/>
          <w:sz w:val="28"/>
          <w:szCs w:val="28"/>
        </w:rPr>
        <w:t>:</w:t>
      </w:r>
    </w:p>
    <w:p w:rsidR="00DD042F" w:rsidRDefault="00DD042F" w:rsidP="00DD042F">
      <w:pPr>
        <w:pStyle w:val="ac"/>
        <w:numPr>
          <w:ilvl w:val="0"/>
          <w:numId w:val="6"/>
        </w:numPr>
        <w:jc w:val="both"/>
        <w:rPr>
          <w:rFonts w:ascii="Times New Roman" w:hAnsi="Times New Roman"/>
          <w:color w:val="00000A"/>
          <w:sz w:val="28"/>
          <w:szCs w:val="28"/>
        </w:rPr>
      </w:pPr>
      <w:r>
        <w:rPr>
          <w:rFonts w:ascii="Times New Roman" w:hAnsi="Times New Roman"/>
          <w:color w:val="00000A"/>
          <w:sz w:val="28"/>
          <w:szCs w:val="28"/>
        </w:rPr>
        <w:t>анкету-заявку, согласно приложенному образцу</w:t>
      </w:r>
      <w:r w:rsidR="008470A7">
        <w:rPr>
          <w:rFonts w:ascii="Times New Roman" w:hAnsi="Times New Roman"/>
          <w:color w:val="00000A"/>
          <w:sz w:val="28"/>
          <w:szCs w:val="28"/>
        </w:rPr>
        <w:t>;</w:t>
      </w:r>
    </w:p>
    <w:p w:rsidR="00DD042F" w:rsidRDefault="00DD042F" w:rsidP="00DD042F">
      <w:pPr>
        <w:pStyle w:val="ac"/>
        <w:numPr>
          <w:ilvl w:val="0"/>
          <w:numId w:val="6"/>
        </w:numPr>
        <w:jc w:val="both"/>
        <w:rPr>
          <w:rFonts w:ascii="Times New Roman" w:hAnsi="Times New Roman"/>
          <w:color w:val="00000A"/>
          <w:sz w:val="28"/>
          <w:szCs w:val="28"/>
        </w:rPr>
      </w:pPr>
      <w:r>
        <w:rPr>
          <w:rFonts w:ascii="Times New Roman" w:hAnsi="Times New Roman"/>
          <w:color w:val="00000A"/>
          <w:sz w:val="28"/>
          <w:szCs w:val="28"/>
        </w:rPr>
        <w:t>видео-визитку, содержащую рассказ о себе</w:t>
      </w:r>
      <w:r w:rsidR="008470A7">
        <w:rPr>
          <w:rFonts w:ascii="Times New Roman" w:hAnsi="Times New Roman"/>
          <w:color w:val="00000A"/>
          <w:sz w:val="28"/>
          <w:szCs w:val="28"/>
        </w:rPr>
        <w:t xml:space="preserve"> и краткий отрывок стихотворного произведения на выбор. Видео должно быть в хорошем качестве и длительностью не более 1 минуты;</w:t>
      </w:r>
    </w:p>
    <w:p w:rsidR="008470A7" w:rsidRDefault="008470A7" w:rsidP="00DD042F">
      <w:pPr>
        <w:pStyle w:val="ac"/>
        <w:numPr>
          <w:ilvl w:val="0"/>
          <w:numId w:val="6"/>
        </w:numPr>
        <w:jc w:val="both"/>
        <w:rPr>
          <w:rFonts w:ascii="Times New Roman" w:hAnsi="Times New Roman"/>
          <w:color w:val="00000A"/>
          <w:sz w:val="28"/>
          <w:szCs w:val="28"/>
        </w:rPr>
      </w:pPr>
      <w:r>
        <w:rPr>
          <w:rFonts w:ascii="Times New Roman" w:hAnsi="Times New Roman"/>
          <w:color w:val="00000A"/>
          <w:sz w:val="28"/>
          <w:szCs w:val="28"/>
        </w:rPr>
        <w:t>согласие на обработку персональных данных.</w:t>
      </w:r>
    </w:p>
    <w:p w:rsidR="008470A7" w:rsidRDefault="008470A7" w:rsidP="008470A7">
      <w:pPr>
        <w:jc w:val="both"/>
        <w:rPr>
          <w:rFonts w:ascii="Times New Roman" w:hAnsi="Times New Roman"/>
          <w:color w:val="00000A"/>
          <w:sz w:val="28"/>
          <w:szCs w:val="28"/>
        </w:rPr>
      </w:pPr>
    </w:p>
    <w:p w:rsidR="008470A7" w:rsidRDefault="008470A7" w:rsidP="008470A7">
      <w:pPr>
        <w:jc w:val="both"/>
        <w:rPr>
          <w:rFonts w:ascii="Times New Roman" w:hAnsi="Times New Roman"/>
          <w:color w:val="00000A"/>
          <w:sz w:val="28"/>
          <w:szCs w:val="28"/>
        </w:rPr>
      </w:pPr>
    </w:p>
    <w:p w:rsidR="008470A7" w:rsidRDefault="008470A7" w:rsidP="008470A7">
      <w:pPr>
        <w:jc w:val="both"/>
        <w:rPr>
          <w:rFonts w:ascii="Times New Roman" w:hAnsi="Times New Roman"/>
          <w:color w:val="00000A"/>
          <w:sz w:val="28"/>
          <w:szCs w:val="28"/>
        </w:rPr>
      </w:pPr>
    </w:p>
    <w:p w:rsidR="008470A7" w:rsidRDefault="008470A7" w:rsidP="008470A7">
      <w:pPr>
        <w:jc w:val="both"/>
        <w:rPr>
          <w:rFonts w:ascii="Times New Roman" w:hAnsi="Times New Roman"/>
          <w:color w:val="00000A"/>
          <w:sz w:val="28"/>
          <w:szCs w:val="28"/>
        </w:rPr>
      </w:pPr>
    </w:p>
    <w:p w:rsidR="008470A7" w:rsidRDefault="008470A7" w:rsidP="008470A7">
      <w:pPr>
        <w:jc w:val="both"/>
        <w:rPr>
          <w:rFonts w:ascii="Times New Roman" w:hAnsi="Times New Roman"/>
          <w:color w:val="00000A"/>
          <w:sz w:val="28"/>
          <w:szCs w:val="28"/>
        </w:rPr>
      </w:pPr>
    </w:p>
    <w:p w:rsidR="008470A7" w:rsidRDefault="008470A7" w:rsidP="008470A7">
      <w:pPr>
        <w:jc w:val="both"/>
        <w:rPr>
          <w:rFonts w:ascii="Times New Roman" w:hAnsi="Times New Roman"/>
          <w:color w:val="00000A"/>
          <w:sz w:val="28"/>
          <w:szCs w:val="28"/>
        </w:rPr>
      </w:pPr>
    </w:p>
    <w:p w:rsidR="008470A7" w:rsidRDefault="008470A7" w:rsidP="008470A7">
      <w:pPr>
        <w:jc w:val="both"/>
        <w:rPr>
          <w:rFonts w:ascii="Times New Roman" w:hAnsi="Times New Roman"/>
          <w:color w:val="00000A"/>
          <w:sz w:val="28"/>
          <w:szCs w:val="28"/>
        </w:rPr>
      </w:pPr>
    </w:p>
    <w:p w:rsidR="008470A7" w:rsidRDefault="008470A7" w:rsidP="008470A7">
      <w:pPr>
        <w:jc w:val="both"/>
        <w:rPr>
          <w:rFonts w:ascii="Times New Roman" w:hAnsi="Times New Roman"/>
          <w:color w:val="00000A"/>
          <w:sz w:val="28"/>
          <w:szCs w:val="28"/>
        </w:rPr>
      </w:pPr>
    </w:p>
    <w:p w:rsidR="008470A7" w:rsidRDefault="008470A7" w:rsidP="008470A7">
      <w:pPr>
        <w:jc w:val="both"/>
        <w:rPr>
          <w:rFonts w:ascii="Times New Roman" w:hAnsi="Times New Roman"/>
          <w:color w:val="00000A"/>
          <w:sz w:val="28"/>
          <w:szCs w:val="28"/>
        </w:rPr>
      </w:pPr>
    </w:p>
    <w:p w:rsidR="008470A7" w:rsidRDefault="008470A7" w:rsidP="008470A7">
      <w:pPr>
        <w:jc w:val="both"/>
        <w:rPr>
          <w:rFonts w:ascii="Times New Roman" w:hAnsi="Times New Roman"/>
          <w:color w:val="00000A"/>
          <w:sz w:val="28"/>
          <w:szCs w:val="28"/>
        </w:rPr>
      </w:pPr>
    </w:p>
    <w:p w:rsidR="008470A7" w:rsidRDefault="008470A7" w:rsidP="008470A7">
      <w:pPr>
        <w:jc w:val="both"/>
        <w:rPr>
          <w:rFonts w:ascii="Times New Roman" w:hAnsi="Times New Roman"/>
          <w:color w:val="00000A"/>
          <w:sz w:val="28"/>
          <w:szCs w:val="28"/>
        </w:rPr>
      </w:pPr>
    </w:p>
    <w:p w:rsidR="008470A7" w:rsidRDefault="008470A7" w:rsidP="008470A7">
      <w:pPr>
        <w:jc w:val="both"/>
        <w:rPr>
          <w:rFonts w:ascii="Times New Roman" w:hAnsi="Times New Roman"/>
          <w:color w:val="00000A"/>
          <w:sz w:val="28"/>
          <w:szCs w:val="28"/>
        </w:rPr>
      </w:pPr>
    </w:p>
    <w:p w:rsidR="008470A7" w:rsidRDefault="008470A7" w:rsidP="008470A7">
      <w:pPr>
        <w:jc w:val="both"/>
        <w:rPr>
          <w:rFonts w:ascii="Times New Roman" w:hAnsi="Times New Roman"/>
          <w:color w:val="00000A"/>
          <w:sz w:val="28"/>
          <w:szCs w:val="28"/>
        </w:rPr>
      </w:pPr>
    </w:p>
    <w:p w:rsidR="008470A7" w:rsidRDefault="008470A7" w:rsidP="008470A7">
      <w:pPr>
        <w:jc w:val="both"/>
        <w:rPr>
          <w:rFonts w:ascii="Times New Roman" w:hAnsi="Times New Roman"/>
          <w:color w:val="00000A"/>
          <w:sz w:val="28"/>
          <w:szCs w:val="28"/>
        </w:rPr>
      </w:pPr>
    </w:p>
    <w:p w:rsidR="008470A7" w:rsidRDefault="008470A7" w:rsidP="008470A7">
      <w:pPr>
        <w:jc w:val="both"/>
        <w:rPr>
          <w:rFonts w:ascii="Times New Roman" w:hAnsi="Times New Roman"/>
          <w:color w:val="00000A"/>
          <w:sz w:val="28"/>
          <w:szCs w:val="28"/>
        </w:rPr>
      </w:pPr>
    </w:p>
    <w:p w:rsidR="008470A7" w:rsidRDefault="008470A7" w:rsidP="008470A7">
      <w:pPr>
        <w:jc w:val="both"/>
        <w:rPr>
          <w:rFonts w:ascii="Times New Roman" w:hAnsi="Times New Roman"/>
          <w:color w:val="00000A"/>
          <w:sz w:val="28"/>
          <w:szCs w:val="28"/>
        </w:rPr>
      </w:pPr>
    </w:p>
    <w:p w:rsidR="008470A7" w:rsidRDefault="008470A7" w:rsidP="008470A7">
      <w:pPr>
        <w:jc w:val="both"/>
        <w:rPr>
          <w:rFonts w:ascii="Times New Roman" w:hAnsi="Times New Roman"/>
          <w:color w:val="00000A"/>
          <w:sz w:val="28"/>
          <w:szCs w:val="28"/>
        </w:rPr>
      </w:pPr>
    </w:p>
    <w:p w:rsidR="008470A7" w:rsidRDefault="008470A7" w:rsidP="008470A7">
      <w:pPr>
        <w:jc w:val="both"/>
        <w:rPr>
          <w:rFonts w:ascii="Times New Roman" w:hAnsi="Times New Roman"/>
          <w:color w:val="00000A"/>
          <w:sz w:val="28"/>
          <w:szCs w:val="28"/>
        </w:rPr>
      </w:pPr>
    </w:p>
    <w:p w:rsidR="008470A7" w:rsidRDefault="008470A7" w:rsidP="008470A7">
      <w:pPr>
        <w:jc w:val="both"/>
        <w:rPr>
          <w:rFonts w:ascii="Times New Roman" w:hAnsi="Times New Roman"/>
          <w:color w:val="00000A"/>
          <w:sz w:val="28"/>
          <w:szCs w:val="28"/>
        </w:rPr>
      </w:pPr>
    </w:p>
    <w:p w:rsidR="008470A7" w:rsidRDefault="008470A7" w:rsidP="008470A7">
      <w:pPr>
        <w:jc w:val="both"/>
        <w:rPr>
          <w:rFonts w:ascii="Times New Roman" w:hAnsi="Times New Roman"/>
          <w:color w:val="00000A"/>
          <w:sz w:val="28"/>
          <w:szCs w:val="28"/>
        </w:rPr>
      </w:pPr>
    </w:p>
    <w:p w:rsidR="008470A7" w:rsidRDefault="008470A7" w:rsidP="008470A7">
      <w:pPr>
        <w:jc w:val="both"/>
        <w:rPr>
          <w:rFonts w:ascii="Times New Roman" w:hAnsi="Times New Roman"/>
          <w:color w:val="00000A"/>
          <w:sz w:val="28"/>
          <w:szCs w:val="28"/>
        </w:rPr>
      </w:pPr>
    </w:p>
    <w:p w:rsidR="008470A7" w:rsidRDefault="008470A7" w:rsidP="008470A7">
      <w:pPr>
        <w:jc w:val="both"/>
        <w:rPr>
          <w:rFonts w:ascii="Times New Roman" w:hAnsi="Times New Roman"/>
          <w:color w:val="00000A"/>
          <w:sz w:val="28"/>
          <w:szCs w:val="28"/>
        </w:rPr>
      </w:pPr>
    </w:p>
    <w:p w:rsidR="008470A7" w:rsidRDefault="008470A7" w:rsidP="008470A7">
      <w:pPr>
        <w:jc w:val="both"/>
        <w:rPr>
          <w:rFonts w:ascii="Times New Roman" w:hAnsi="Times New Roman"/>
          <w:color w:val="00000A"/>
          <w:sz w:val="28"/>
          <w:szCs w:val="28"/>
        </w:rPr>
      </w:pPr>
    </w:p>
    <w:p w:rsidR="008470A7" w:rsidRDefault="008470A7" w:rsidP="008470A7">
      <w:pPr>
        <w:jc w:val="both"/>
        <w:rPr>
          <w:rFonts w:ascii="Times New Roman" w:hAnsi="Times New Roman"/>
          <w:color w:val="00000A"/>
          <w:sz w:val="28"/>
          <w:szCs w:val="28"/>
        </w:rPr>
      </w:pPr>
    </w:p>
    <w:p w:rsidR="008470A7" w:rsidRDefault="008470A7" w:rsidP="008470A7">
      <w:pPr>
        <w:jc w:val="both"/>
        <w:rPr>
          <w:rFonts w:ascii="Times New Roman" w:hAnsi="Times New Roman"/>
          <w:color w:val="00000A"/>
          <w:sz w:val="28"/>
          <w:szCs w:val="28"/>
        </w:rPr>
      </w:pPr>
    </w:p>
    <w:p w:rsidR="008470A7" w:rsidRDefault="008470A7" w:rsidP="008470A7">
      <w:pPr>
        <w:jc w:val="both"/>
        <w:rPr>
          <w:rFonts w:ascii="Times New Roman" w:hAnsi="Times New Roman"/>
          <w:color w:val="00000A"/>
          <w:sz w:val="28"/>
          <w:szCs w:val="28"/>
        </w:rPr>
      </w:pPr>
    </w:p>
    <w:p w:rsidR="008470A7" w:rsidRDefault="008470A7" w:rsidP="008470A7">
      <w:pPr>
        <w:jc w:val="both"/>
        <w:rPr>
          <w:rFonts w:ascii="Times New Roman" w:hAnsi="Times New Roman"/>
          <w:color w:val="00000A"/>
          <w:sz w:val="28"/>
          <w:szCs w:val="28"/>
        </w:rPr>
      </w:pPr>
    </w:p>
    <w:p w:rsidR="008470A7" w:rsidRDefault="008470A7" w:rsidP="008470A7">
      <w:pPr>
        <w:jc w:val="both"/>
        <w:rPr>
          <w:rFonts w:ascii="Times New Roman" w:hAnsi="Times New Roman"/>
          <w:color w:val="00000A"/>
          <w:sz w:val="28"/>
          <w:szCs w:val="28"/>
        </w:rPr>
      </w:pPr>
    </w:p>
    <w:p w:rsidR="008470A7" w:rsidRDefault="008470A7" w:rsidP="008470A7">
      <w:pPr>
        <w:jc w:val="both"/>
        <w:rPr>
          <w:rFonts w:ascii="Times New Roman" w:hAnsi="Times New Roman"/>
          <w:color w:val="00000A"/>
          <w:sz w:val="28"/>
          <w:szCs w:val="28"/>
        </w:rPr>
      </w:pPr>
    </w:p>
    <w:p w:rsidR="008470A7" w:rsidRDefault="008470A7" w:rsidP="008470A7">
      <w:pPr>
        <w:jc w:val="right"/>
        <w:rPr>
          <w:rFonts w:ascii="Times New Roman" w:hAnsi="Times New Roman"/>
          <w:color w:val="00000A"/>
          <w:sz w:val="28"/>
          <w:szCs w:val="28"/>
        </w:rPr>
      </w:pPr>
      <w:r>
        <w:rPr>
          <w:rFonts w:ascii="Times New Roman" w:hAnsi="Times New Roman"/>
          <w:color w:val="00000A"/>
          <w:sz w:val="28"/>
          <w:szCs w:val="28"/>
        </w:rPr>
        <w:lastRenderedPageBreak/>
        <w:t>Приложение 2</w:t>
      </w:r>
    </w:p>
    <w:p w:rsidR="008470A7" w:rsidRDefault="008470A7" w:rsidP="008470A7">
      <w:pPr>
        <w:jc w:val="right"/>
        <w:rPr>
          <w:rFonts w:ascii="Times New Roman" w:hAnsi="Times New Roman"/>
          <w:color w:val="00000A"/>
          <w:sz w:val="28"/>
          <w:szCs w:val="28"/>
        </w:rPr>
      </w:pPr>
    </w:p>
    <w:p w:rsidR="008470A7" w:rsidRDefault="008470A7" w:rsidP="008470A7">
      <w:pPr>
        <w:jc w:val="center"/>
        <w:rPr>
          <w:rFonts w:ascii="Times New Roman" w:hAnsi="Times New Roman"/>
          <w:b/>
          <w:color w:val="00000A"/>
          <w:sz w:val="28"/>
          <w:szCs w:val="28"/>
        </w:rPr>
      </w:pPr>
      <w:r>
        <w:rPr>
          <w:rFonts w:ascii="Times New Roman" w:hAnsi="Times New Roman"/>
          <w:b/>
          <w:color w:val="00000A"/>
          <w:sz w:val="28"/>
          <w:szCs w:val="28"/>
        </w:rPr>
        <w:t xml:space="preserve">Анкета-заявка на </w:t>
      </w:r>
      <w:r w:rsidRPr="00DD042F">
        <w:rPr>
          <w:rFonts w:ascii="Times New Roman" w:hAnsi="Times New Roman"/>
          <w:b/>
          <w:sz w:val="28"/>
        </w:rPr>
        <w:t xml:space="preserve">участие в </w:t>
      </w:r>
      <w:r w:rsidRPr="00DD042F">
        <w:rPr>
          <w:rFonts w:ascii="Times New Roman" w:hAnsi="Times New Roman"/>
          <w:b/>
          <w:color w:val="00000A"/>
          <w:sz w:val="28"/>
          <w:szCs w:val="28"/>
        </w:rPr>
        <w:t>творческой лаборатории-лагере</w:t>
      </w:r>
      <w:r w:rsidRPr="00DD042F">
        <w:rPr>
          <w:rFonts w:ascii="Times New Roman" w:hAnsi="Times New Roman"/>
          <w:b/>
          <w:sz w:val="28"/>
        </w:rPr>
        <w:t xml:space="preserve"> в рамках </w:t>
      </w:r>
      <w:r w:rsidRPr="00DD042F">
        <w:rPr>
          <w:rFonts w:ascii="Times New Roman" w:hAnsi="Times New Roman"/>
          <w:b/>
          <w:color w:val="00000A"/>
          <w:sz w:val="28"/>
          <w:szCs w:val="28"/>
        </w:rPr>
        <w:t>фестивал</w:t>
      </w:r>
      <w:r>
        <w:rPr>
          <w:rFonts w:ascii="Times New Roman" w:hAnsi="Times New Roman"/>
          <w:b/>
          <w:color w:val="00000A"/>
          <w:sz w:val="28"/>
          <w:szCs w:val="28"/>
        </w:rPr>
        <w:t>я</w:t>
      </w:r>
      <w:r w:rsidRPr="00DD042F">
        <w:rPr>
          <w:rFonts w:ascii="Times New Roman" w:hAnsi="Times New Roman"/>
          <w:b/>
          <w:color w:val="00000A"/>
          <w:sz w:val="28"/>
          <w:szCs w:val="28"/>
        </w:rPr>
        <w:t xml:space="preserve"> «Возрождение: Эпос в современном прочтении»</w:t>
      </w:r>
    </w:p>
    <w:p w:rsidR="008470A7" w:rsidRDefault="008470A7" w:rsidP="008470A7">
      <w:pPr>
        <w:jc w:val="center"/>
        <w:rPr>
          <w:rFonts w:ascii="Times New Roman" w:hAnsi="Times New Roman"/>
          <w:b/>
          <w:color w:val="00000A"/>
          <w:sz w:val="28"/>
          <w:szCs w:val="28"/>
        </w:rPr>
      </w:pPr>
      <w:r>
        <w:rPr>
          <w:rFonts w:ascii="Times New Roman" w:hAnsi="Times New Roman"/>
          <w:b/>
          <w:color w:val="00000A"/>
          <w:sz w:val="28"/>
          <w:szCs w:val="28"/>
        </w:rPr>
        <w:t>15-23 июля 2023 года.</w:t>
      </w:r>
    </w:p>
    <w:p w:rsidR="008470A7" w:rsidRDefault="008470A7" w:rsidP="008470A7">
      <w:pPr>
        <w:jc w:val="center"/>
        <w:rPr>
          <w:rFonts w:ascii="Times New Roman" w:hAnsi="Times New Roman"/>
          <w:b/>
          <w:color w:val="00000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954"/>
        <w:gridCol w:w="3712"/>
      </w:tblGrid>
      <w:tr w:rsidR="008470A7" w:rsidRPr="00E56E89" w:rsidTr="008470A7">
        <w:tc>
          <w:tcPr>
            <w:tcW w:w="530" w:type="dxa"/>
            <w:shd w:val="clear" w:color="auto" w:fill="auto"/>
          </w:tcPr>
          <w:p w:rsidR="008470A7" w:rsidRPr="00E56E89" w:rsidRDefault="008470A7" w:rsidP="00960189">
            <w:pPr>
              <w:ind w:right="-108"/>
              <w:rPr>
                <w:rFonts w:ascii="Times New Roman" w:eastAsia="Times New Roman" w:hAnsi="Times New Roman"/>
                <w:szCs w:val="24"/>
              </w:rPr>
            </w:pPr>
            <w:r w:rsidRPr="00E56E89">
              <w:rPr>
                <w:rFonts w:ascii="Times New Roman" w:eastAsia="Times New Roman" w:hAnsi="Times New Roman"/>
                <w:szCs w:val="24"/>
              </w:rPr>
              <w:t>1.</w:t>
            </w:r>
          </w:p>
        </w:tc>
        <w:tc>
          <w:tcPr>
            <w:tcW w:w="5954" w:type="dxa"/>
            <w:shd w:val="clear" w:color="auto" w:fill="auto"/>
          </w:tcPr>
          <w:p w:rsidR="008470A7" w:rsidRPr="00E56E89" w:rsidRDefault="008470A7" w:rsidP="00960189">
            <w:pPr>
              <w:ind w:right="-108"/>
              <w:rPr>
                <w:rFonts w:ascii="Times New Roman" w:eastAsia="Times New Roman" w:hAnsi="Times New Roman"/>
                <w:szCs w:val="24"/>
              </w:rPr>
            </w:pPr>
            <w:r w:rsidRPr="00E56E89">
              <w:rPr>
                <w:rFonts w:ascii="Times New Roman" w:eastAsia="Times New Roman" w:hAnsi="Times New Roman"/>
                <w:szCs w:val="24"/>
              </w:rPr>
              <w:t xml:space="preserve">Фамилия, имя, отчество (полностью, отчество </w:t>
            </w:r>
            <w:r>
              <w:rPr>
                <w:rFonts w:ascii="Times New Roman" w:eastAsia="Times New Roman" w:hAnsi="Times New Roman"/>
                <w:szCs w:val="24"/>
              </w:rPr>
              <w:br/>
            </w:r>
            <w:r w:rsidRPr="00E56E89">
              <w:rPr>
                <w:rFonts w:ascii="Times New Roman" w:eastAsia="Times New Roman" w:hAnsi="Times New Roman"/>
                <w:szCs w:val="24"/>
              </w:rPr>
              <w:t>при наличии)</w:t>
            </w:r>
          </w:p>
          <w:p w:rsidR="008470A7" w:rsidRPr="00E56E89" w:rsidRDefault="008470A7" w:rsidP="00960189">
            <w:pPr>
              <w:ind w:right="-108"/>
              <w:rPr>
                <w:rFonts w:ascii="Times New Roman" w:eastAsia="Times New Roman" w:hAnsi="Times New Roman"/>
                <w:szCs w:val="24"/>
              </w:rPr>
            </w:pPr>
          </w:p>
        </w:tc>
        <w:tc>
          <w:tcPr>
            <w:tcW w:w="3712" w:type="dxa"/>
            <w:shd w:val="clear" w:color="auto" w:fill="auto"/>
          </w:tcPr>
          <w:p w:rsidR="008470A7" w:rsidRPr="00E56E89" w:rsidRDefault="008470A7" w:rsidP="00960189">
            <w:pPr>
              <w:pStyle w:val="ab"/>
              <w:rPr>
                <w:rFonts w:ascii="Times New Roman" w:eastAsia="Times New Roman" w:hAnsi="Times New Roman"/>
                <w:szCs w:val="24"/>
              </w:rPr>
            </w:pPr>
          </w:p>
        </w:tc>
      </w:tr>
      <w:tr w:rsidR="008470A7" w:rsidRPr="00E56E89" w:rsidTr="008470A7">
        <w:tc>
          <w:tcPr>
            <w:tcW w:w="530" w:type="dxa"/>
            <w:shd w:val="clear" w:color="auto" w:fill="auto"/>
          </w:tcPr>
          <w:p w:rsidR="008470A7" w:rsidRPr="00E56E89" w:rsidRDefault="008470A7" w:rsidP="00960189">
            <w:pPr>
              <w:ind w:right="-108"/>
              <w:rPr>
                <w:rFonts w:ascii="Times New Roman" w:eastAsia="Times New Roman" w:hAnsi="Times New Roman"/>
                <w:szCs w:val="24"/>
              </w:rPr>
            </w:pPr>
            <w:r w:rsidRPr="00E56E89">
              <w:rPr>
                <w:rFonts w:ascii="Times New Roman" w:eastAsia="Times New Roman" w:hAnsi="Times New Roman"/>
                <w:szCs w:val="24"/>
              </w:rPr>
              <w:t>2.</w:t>
            </w:r>
          </w:p>
        </w:tc>
        <w:tc>
          <w:tcPr>
            <w:tcW w:w="5954" w:type="dxa"/>
            <w:shd w:val="clear" w:color="auto" w:fill="auto"/>
          </w:tcPr>
          <w:p w:rsidR="008470A7" w:rsidRPr="00E56E89" w:rsidRDefault="008470A7" w:rsidP="00960189">
            <w:pPr>
              <w:ind w:right="-108"/>
              <w:rPr>
                <w:rFonts w:ascii="Times New Roman" w:eastAsia="Times New Roman" w:hAnsi="Times New Roman"/>
                <w:szCs w:val="24"/>
              </w:rPr>
            </w:pPr>
            <w:r w:rsidRPr="00E56E89">
              <w:rPr>
                <w:rFonts w:ascii="Times New Roman" w:eastAsia="Times New Roman" w:hAnsi="Times New Roman"/>
                <w:szCs w:val="24"/>
              </w:rPr>
              <w:t>Дата рождения (д</w:t>
            </w:r>
            <w:r w:rsidR="002313CA">
              <w:rPr>
                <w:rFonts w:ascii="Times New Roman" w:eastAsia="Times New Roman" w:hAnsi="Times New Roman"/>
                <w:szCs w:val="24"/>
              </w:rPr>
              <w:t>д</w:t>
            </w:r>
            <w:r w:rsidRPr="00E56E89">
              <w:rPr>
                <w:rFonts w:ascii="Times New Roman" w:eastAsia="Times New Roman" w:hAnsi="Times New Roman"/>
                <w:szCs w:val="24"/>
              </w:rPr>
              <w:t>.м</w:t>
            </w:r>
            <w:r w:rsidR="002313CA">
              <w:rPr>
                <w:rFonts w:ascii="Times New Roman" w:eastAsia="Times New Roman" w:hAnsi="Times New Roman"/>
                <w:szCs w:val="24"/>
              </w:rPr>
              <w:t>м</w:t>
            </w:r>
            <w:r w:rsidRPr="00E56E89">
              <w:rPr>
                <w:rFonts w:ascii="Times New Roman" w:eastAsia="Times New Roman" w:hAnsi="Times New Roman"/>
                <w:szCs w:val="24"/>
              </w:rPr>
              <w:t>.</w:t>
            </w:r>
            <w:r w:rsidR="002313CA">
              <w:rPr>
                <w:rFonts w:ascii="Times New Roman" w:eastAsia="Times New Roman" w:hAnsi="Times New Roman"/>
                <w:szCs w:val="24"/>
              </w:rPr>
              <w:t>г</w:t>
            </w:r>
            <w:r w:rsidRPr="00E56E89">
              <w:rPr>
                <w:rFonts w:ascii="Times New Roman" w:eastAsia="Times New Roman" w:hAnsi="Times New Roman"/>
                <w:szCs w:val="24"/>
              </w:rPr>
              <w:t>г.)</w:t>
            </w:r>
          </w:p>
          <w:p w:rsidR="008470A7" w:rsidRPr="00E56E89" w:rsidRDefault="008470A7" w:rsidP="00960189">
            <w:pPr>
              <w:ind w:right="-108"/>
              <w:rPr>
                <w:rFonts w:ascii="Times New Roman" w:eastAsia="Times New Roman" w:hAnsi="Times New Roman"/>
                <w:szCs w:val="24"/>
              </w:rPr>
            </w:pPr>
          </w:p>
        </w:tc>
        <w:tc>
          <w:tcPr>
            <w:tcW w:w="3712" w:type="dxa"/>
            <w:shd w:val="clear" w:color="auto" w:fill="auto"/>
          </w:tcPr>
          <w:p w:rsidR="008470A7" w:rsidRPr="00E56E89" w:rsidRDefault="008470A7" w:rsidP="00960189">
            <w:pPr>
              <w:pStyle w:val="ab"/>
              <w:rPr>
                <w:rFonts w:ascii="Times New Roman" w:eastAsia="Times New Roman" w:hAnsi="Times New Roman"/>
                <w:szCs w:val="24"/>
              </w:rPr>
            </w:pPr>
          </w:p>
        </w:tc>
      </w:tr>
      <w:tr w:rsidR="008470A7" w:rsidRPr="00E56E89" w:rsidTr="008470A7">
        <w:tc>
          <w:tcPr>
            <w:tcW w:w="530" w:type="dxa"/>
            <w:shd w:val="clear" w:color="auto" w:fill="auto"/>
          </w:tcPr>
          <w:p w:rsidR="008470A7" w:rsidRPr="00E56E89" w:rsidRDefault="008470A7" w:rsidP="00960189">
            <w:pPr>
              <w:ind w:right="-108"/>
              <w:rPr>
                <w:rFonts w:ascii="Times New Roman" w:eastAsia="Times New Roman" w:hAnsi="Times New Roman"/>
                <w:szCs w:val="24"/>
              </w:rPr>
            </w:pPr>
            <w:r w:rsidRPr="00E56E89">
              <w:rPr>
                <w:rFonts w:ascii="Times New Roman" w:eastAsia="Times New Roman" w:hAnsi="Times New Roman"/>
                <w:szCs w:val="24"/>
              </w:rPr>
              <w:t>3.</w:t>
            </w:r>
          </w:p>
        </w:tc>
        <w:tc>
          <w:tcPr>
            <w:tcW w:w="5954" w:type="dxa"/>
            <w:shd w:val="clear" w:color="auto" w:fill="auto"/>
          </w:tcPr>
          <w:p w:rsidR="008470A7" w:rsidRPr="00E56E89" w:rsidRDefault="008470A7" w:rsidP="00960189">
            <w:pPr>
              <w:ind w:right="-108"/>
              <w:rPr>
                <w:rFonts w:ascii="Times New Roman" w:eastAsia="Times New Roman" w:hAnsi="Times New Roman"/>
                <w:szCs w:val="24"/>
              </w:rPr>
            </w:pPr>
            <w:r>
              <w:rPr>
                <w:rFonts w:ascii="Times New Roman" w:eastAsia="Times New Roman" w:hAnsi="Times New Roman"/>
                <w:szCs w:val="24"/>
              </w:rPr>
              <w:t>Наименование учебного заведения, ф</w:t>
            </w:r>
            <w:r w:rsidRPr="00E56E89">
              <w:rPr>
                <w:rFonts w:ascii="Times New Roman" w:eastAsia="Times New Roman" w:hAnsi="Times New Roman"/>
                <w:szCs w:val="24"/>
              </w:rPr>
              <w:t xml:space="preserve">акультет, кафедра, курс, № группы </w:t>
            </w:r>
          </w:p>
          <w:p w:rsidR="008470A7" w:rsidRPr="00E56E89" w:rsidRDefault="008470A7" w:rsidP="00960189">
            <w:pPr>
              <w:ind w:right="-108"/>
              <w:rPr>
                <w:rFonts w:ascii="Times New Roman" w:eastAsia="Times New Roman" w:hAnsi="Times New Roman"/>
                <w:szCs w:val="24"/>
              </w:rPr>
            </w:pPr>
          </w:p>
        </w:tc>
        <w:tc>
          <w:tcPr>
            <w:tcW w:w="3712" w:type="dxa"/>
            <w:shd w:val="clear" w:color="auto" w:fill="auto"/>
          </w:tcPr>
          <w:p w:rsidR="008470A7" w:rsidRPr="00E56E89" w:rsidRDefault="008470A7" w:rsidP="00960189">
            <w:pPr>
              <w:pStyle w:val="ab"/>
              <w:rPr>
                <w:rFonts w:ascii="Times New Roman" w:eastAsia="Times New Roman" w:hAnsi="Times New Roman"/>
                <w:szCs w:val="24"/>
              </w:rPr>
            </w:pPr>
          </w:p>
        </w:tc>
      </w:tr>
      <w:tr w:rsidR="008470A7" w:rsidRPr="00E56E89" w:rsidTr="008470A7">
        <w:tc>
          <w:tcPr>
            <w:tcW w:w="530" w:type="dxa"/>
            <w:shd w:val="clear" w:color="auto" w:fill="auto"/>
          </w:tcPr>
          <w:p w:rsidR="008470A7" w:rsidRPr="00E56E89" w:rsidRDefault="008470A7" w:rsidP="00960189">
            <w:pPr>
              <w:ind w:right="-108"/>
              <w:rPr>
                <w:rFonts w:ascii="Times New Roman" w:eastAsia="Times New Roman" w:hAnsi="Times New Roman"/>
                <w:szCs w:val="24"/>
              </w:rPr>
            </w:pPr>
            <w:r w:rsidRPr="00E56E89">
              <w:rPr>
                <w:rFonts w:ascii="Times New Roman" w:eastAsia="Times New Roman" w:hAnsi="Times New Roman"/>
                <w:szCs w:val="24"/>
              </w:rPr>
              <w:t>4.</w:t>
            </w:r>
          </w:p>
        </w:tc>
        <w:tc>
          <w:tcPr>
            <w:tcW w:w="5954" w:type="dxa"/>
            <w:shd w:val="clear" w:color="auto" w:fill="auto"/>
          </w:tcPr>
          <w:p w:rsidR="008470A7" w:rsidRPr="00E56E89" w:rsidRDefault="008470A7" w:rsidP="00960189">
            <w:pPr>
              <w:ind w:right="34"/>
              <w:rPr>
                <w:rFonts w:ascii="Times New Roman" w:eastAsia="Times New Roman" w:hAnsi="Times New Roman"/>
                <w:szCs w:val="24"/>
              </w:rPr>
            </w:pPr>
            <w:r w:rsidRPr="00E56E89">
              <w:rPr>
                <w:rFonts w:ascii="Times New Roman" w:eastAsia="Times New Roman" w:hAnsi="Times New Roman"/>
                <w:szCs w:val="24"/>
              </w:rPr>
              <w:t xml:space="preserve">Контактный телефон </w:t>
            </w:r>
          </w:p>
          <w:p w:rsidR="008470A7" w:rsidRPr="00E56E89" w:rsidRDefault="008470A7" w:rsidP="00960189">
            <w:pPr>
              <w:ind w:right="-108"/>
              <w:rPr>
                <w:rFonts w:ascii="Times New Roman" w:eastAsia="Times New Roman" w:hAnsi="Times New Roman"/>
                <w:szCs w:val="24"/>
              </w:rPr>
            </w:pPr>
          </w:p>
        </w:tc>
        <w:tc>
          <w:tcPr>
            <w:tcW w:w="3712" w:type="dxa"/>
            <w:shd w:val="clear" w:color="auto" w:fill="auto"/>
          </w:tcPr>
          <w:p w:rsidR="008470A7" w:rsidRPr="00E56E89" w:rsidRDefault="008470A7" w:rsidP="00960189">
            <w:pPr>
              <w:pStyle w:val="ab"/>
              <w:rPr>
                <w:rFonts w:ascii="Times New Roman" w:eastAsia="Times New Roman" w:hAnsi="Times New Roman"/>
                <w:szCs w:val="24"/>
              </w:rPr>
            </w:pPr>
          </w:p>
        </w:tc>
      </w:tr>
      <w:tr w:rsidR="008470A7" w:rsidRPr="00E56E89" w:rsidTr="008470A7">
        <w:tc>
          <w:tcPr>
            <w:tcW w:w="530" w:type="dxa"/>
            <w:shd w:val="clear" w:color="auto" w:fill="auto"/>
          </w:tcPr>
          <w:p w:rsidR="008470A7" w:rsidRPr="00E56E89" w:rsidRDefault="008470A7" w:rsidP="00960189">
            <w:pPr>
              <w:ind w:right="-108"/>
              <w:rPr>
                <w:rFonts w:ascii="Times New Roman" w:eastAsia="Times New Roman" w:hAnsi="Times New Roman"/>
                <w:szCs w:val="24"/>
              </w:rPr>
            </w:pPr>
            <w:r w:rsidRPr="00E56E89">
              <w:rPr>
                <w:rFonts w:ascii="Times New Roman" w:eastAsia="Times New Roman" w:hAnsi="Times New Roman"/>
                <w:szCs w:val="24"/>
              </w:rPr>
              <w:t>5.</w:t>
            </w:r>
          </w:p>
        </w:tc>
        <w:tc>
          <w:tcPr>
            <w:tcW w:w="5954" w:type="dxa"/>
            <w:shd w:val="clear" w:color="auto" w:fill="auto"/>
          </w:tcPr>
          <w:p w:rsidR="008470A7" w:rsidRPr="00E56E89" w:rsidRDefault="008470A7" w:rsidP="00960189">
            <w:pPr>
              <w:ind w:right="-108"/>
              <w:rPr>
                <w:rFonts w:ascii="Times New Roman" w:eastAsia="Times New Roman" w:hAnsi="Times New Roman"/>
                <w:szCs w:val="24"/>
              </w:rPr>
            </w:pPr>
            <w:r w:rsidRPr="00E56E89">
              <w:rPr>
                <w:rFonts w:ascii="Times New Roman" w:eastAsia="Times New Roman" w:hAnsi="Times New Roman"/>
                <w:szCs w:val="24"/>
              </w:rPr>
              <w:t>e-mail</w:t>
            </w:r>
          </w:p>
          <w:p w:rsidR="008470A7" w:rsidRPr="00E56E89" w:rsidRDefault="008470A7" w:rsidP="00960189">
            <w:pPr>
              <w:ind w:right="-108"/>
              <w:rPr>
                <w:rFonts w:ascii="Times New Roman" w:eastAsia="Times New Roman" w:hAnsi="Times New Roman"/>
                <w:szCs w:val="24"/>
              </w:rPr>
            </w:pPr>
          </w:p>
        </w:tc>
        <w:tc>
          <w:tcPr>
            <w:tcW w:w="3712" w:type="dxa"/>
            <w:shd w:val="clear" w:color="auto" w:fill="auto"/>
          </w:tcPr>
          <w:p w:rsidR="008470A7" w:rsidRPr="007E635E" w:rsidRDefault="008470A7" w:rsidP="00960189">
            <w:pPr>
              <w:pStyle w:val="ab"/>
              <w:rPr>
                <w:rFonts w:ascii="Times New Roman" w:eastAsia="Times New Roman" w:hAnsi="Times New Roman"/>
                <w:szCs w:val="24"/>
              </w:rPr>
            </w:pPr>
          </w:p>
        </w:tc>
      </w:tr>
      <w:tr w:rsidR="008470A7" w:rsidRPr="00E56E89" w:rsidTr="008470A7">
        <w:tc>
          <w:tcPr>
            <w:tcW w:w="530" w:type="dxa"/>
            <w:shd w:val="clear" w:color="auto" w:fill="auto"/>
          </w:tcPr>
          <w:p w:rsidR="008470A7" w:rsidRPr="00E56E89" w:rsidRDefault="008470A7" w:rsidP="00960189">
            <w:pPr>
              <w:ind w:right="-108"/>
              <w:rPr>
                <w:rFonts w:ascii="Times New Roman" w:eastAsia="Times New Roman" w:hAnsi="Times New Roman"/>
                <w:szCs w:val="24"/>
              </w:rPr>
            </w:pPr>
            <w:r w:rsidRPr="00E56E89">
              <w:rPr>
                <w:rFonts w:ascii="Times New Roman" w:eastAsia="Times New Roman" w:hAnsi="Times New Roman"/>
                <w:szCs w:val="24"/>
              </w:rPr>
              <w:t>6.</w:t>
            </w:r>
          </w:p>
        </w:tc>
        <w:tc>
          <w:tcPr>
            <w:tcW w:w="5954" w:type="dxa"/>
            <w:shd w:val="clear" w:color="auto" w:fill="auto"/>
          </w:tcPr>
          <w:p w:rsidR="008470A7" w:rsidRPr="00E56E89" w:rsidRDefault="008470A7" w:rsidP="00960189">
            <w:pPr>
              <w:ind w:right="-108"/>
              <w:rPr>
                <w:rFonts w:ascii="Times New Roman" w:eastAsia="Times New Roman" w:hAnsi="Times New Roman"/>
                <w:szCs w:val="24"/>
              </w:rPr>
            </w:pPr>
            <w:r>
              <w:rPr>
                <w:rFonts w:ascii="Times New Roman" w:eastAsia="Times New Roman" w:hAnsi="Times New Roman"/>
                <w:szCs w:val="24"/>
              </w:rPr>
              <w:t>Название и автор произведения, зачитываемого в видео-визитке</w:t>
            </w:r>
          </w:p>
          <w:p w:rsidR="008470A7" w:rsidRPr="00E56E89" w:rsidRDefault="008470A7" w:rsidP="00960189">
            <w:pPr>
              <w:ind w:right="-108"/>
              <w:rPr>
                <w:rFonts w:ascii="Times New Roman" w:eastAsia="Times New Roman" w:hAnsi="Times New Roman"/>
                <w:szCs w:val="24"/>
              </w:rPr>
            </w:pPr>
          </w:p>
        </w:tc>
        <w:tc>
          <w:tcPr>
            <w:tcW w:w="3712" w:type="dxa"/>
            <w:shd w:val="clear" w:color="auto" w:fill="auto"/>
          </w:tcPr>
          <w:p w:rsidR="008470A7" w:rsidRPr="007E635E" w:rsidRDefault="008470A7" w:rsidP="00960189">
            <w:pPr>
              <w:rPr>
                <w:rFonts w:ascii="Times New Roman" w:hAnsi="Times New Roman"/>
                <w:szCs w:val="24"/>
              </w:rPr>
            </w:pPr>
          </w:p>
          <w:p w:rsidR="008470A7" w:rsidRPr="00E56E89" w:rsidRDefault="008470A7" w:rsidP="00960189">
            <w:pPr>
              <w:pStyle w:val="ab"/>
              <w:rPr>
                <w:rFonts w:ascii="Times New Roman" w:eastAsia="Times New Roman" w:hAnsi="Times New Roman"/>
                <w:szCs w:val="24"/>
              </w:rPr>
            </w:pPr>
          </w:p>
        </w:tc>
      </w:tr>
    </w:tbl>
    <w:p w:rsidR="008470A7" w:rsidRPr="008470A7" w:rsidRDefault="008470A7" w:rsidP="008470A7">
      <w:pPr>
        <w:jc w:val="center"/>
        <w:rPr>
          <w:rFonts w:ascii="Times New Roman" w:hAnsi="Times New Roman"/>
          <w:b/>
          <w:color w:val="00000A"/>
          <w:sz w:val="28"/>
          <w:szCs w:val="28"/>
        </w:rPr>
      </w:pPr>
    </w:p>
    <w:p w:rsidR="00DD042F" w:rsidRDefault="00DD042F" w:rsidP="00DD042F">
      <w:pPr>
        <w:jc w:val="both"/>
        <w:rPr>
          <w:rFonts w:ascii="Times New Roman" w:hAnsi="Times New Roman"/>
          <w:b/>
          <w:color w:val="00000A"/>
          <w:sz w:val="28"/>
          <w:szCs w:val="28"/>
        </w:rPr>
      </w:pPr>
    </w:p>
    <w:p w:rsidR="00511815" w:rsidRDefault="00511815" w:rsidP="00DD042F">
      <w:pPr>
        <w:jc w:val="both"/>
        <w:rPr>
          <w:rFonts w:ascii="Times New Roman" w:hAnsi="Times New Roman"/>
          <w:b/>
          <w:color w:val="00000A"/>
          <w:sz w:val="28"/>
          <w:szCs w:val="28"/>
        </w:rPr>
      </w:pPr>
    </w:p>
    <w:p w:rsidR="00511815" w:rsidRDefault="00511815" w:rsidP="00DD042F">
      <w:pPr>
        <w:jc w:val="both"/>
        <w:rPr>
          <w:rFonts w:ascii="Times New Roman" w:hAnsi="Times New Roman"/>
          <w:b/>
          <w:color w:val="00000A"/>
          <w:sz w:val="28"/>
          <w:szCs w:val="28"/>
        </w:rPr>
      </w:pPr>
    </w:p>
    <w:p w:rsidR="00511815" w:rsidRDefault="00511815" w:rsidP="00DD042F">
      <w:pPr>
        <w:jc w:val="both"/>
        <w:rPr>
          <w:rFonts w:ascii="Times New Roman" w:hAnsi="Times New Roman"/>
          <w:b/>
          <w:color w:val="00000A"/>
          <w:sz w:val="28"/>
          <w:szCs w:val="28"/>
        </w:rPr>
      </w:pPr>
    </w:p>
    <w:p w:rsidR="00511815" w:rsidRDefault="00511815" w:rsidP="00DD042F">
      <w:pPr>
        <w:jc w:val="both"/>
        <w:rPr>
          <w:rFonts w:ascii="Times New Roman" w:hAnsi="Times New Roman"/>
          <w:b/>
          <w:color w:val="00000A"/>
          <w:sz w:val="28"/>
          <w:szCs w:val="28"/>
        </w:rPr>
      </w:pPr>
    </w:p>
    <w:p w:rsidR="00511815" w:rsidRDefault="00511815" w:rsidP="00DD042F">
      <w:pPr>
        <w:jc w:val="both"/>
        <w:rPr>
          <w:rFonts w:ascii="Times New Roman" w:hAnsi="Times New Roman"/>
          <w:b/>
          <w:color w:val="00000A"/>
          <w:sz w:val="28"/>
          <w:szCs w:val="28"/>
        </w:rPr>
      </w:pPr>
    </w:p>
    <w:p w:rsidR="00511815" w:rsidRDefault="00511815" w:rsidP="00DD042F">
      <w:pPr>
        <w:jc w:val="both"/>
        <w:rPr>
          <w:rFonts w:ascii="Times New Roman" w:hAnsi="Times New Roman"/>
          <w:b/>
          <w:color w:val="00000A"/>
          <w:sz w:val="28"/>
          <w:szCs w:val="28"/>
        </w:rPr>
      </w:pPr>
    </w:p>
    <w:p w:rsidR="00511815" w:rsidRDefault="00511815" w:rsidP="00DD042F">
      <w:pPr>
        <w:jc w:val="both"/>
        <w:rPr>
          <w:rFonts w:ascii="Times New Roman" w:hAnsi="Times New Roman"/>
          <w:b/>
          <w:color w:val="00000A"/>
          <w:sz w:val="28"/>
          <w:szCs w:val="28"/>
        </w:rPr>
      </w:pPr>
    </w:p>
    <w:p w:rsidR="00511815" w:rsidRDefault="00511815" w:rsidP="00DD042F">
      <w:pPr>
        <w:jc w:val="both"/>
        <w:rPr>
          <w:rFonts w:ascii="Times New Roman" w:hAnsi="Times New Roman"/>
          <w:b/>
          <w:color w:val="00000A"/>
          <w:sz w:val="28"/>
          <w:szCs w:val="28"/>
        </w:rPr>
      </w:pPr>
    </w:p>
    <w:p w:rsidR="00511815" w:rsidRDefault="00511815" w:rsidP="00DD042F">
      <w:pPr>
        <w:jc w:val="both"/>
        <w:rPr>
          <w:rFonts w:ascii="Times New Roman" w:hAnsi="Times New Roman"/>
          <w:b/>
          <w:color w:val="00000A"/>
          <w:sz w:val="28"/>
          <w:szCs w:val="28"/>
        </w:rPr>
      </w:pPr>
    </w:p>
    <w:p w:rsidR="00511815" w:rsidRDefault="00511815" w:rsidP="00DD042F">
      <w:pPr>
        <w:jc w:val="both"/>
        <w:rPr>
          <w:rFonts w:ascii="Times New Roman" w:hAnsi="Times New Roman"/>
          <w:b/>
          <w:color w:val="00000A"/>
          <w:sz w:val="28"/>
          <w:szCs w:val="28"/>
        </w:rPr>
      </w:pPr>
    </w:p>
    <w:p w:rsidR="00511815" w:rsidRDefault="00511815" w:rsidP="00DD042F">
      <w:pPr>
        <w:jc w:val="both"/>
        <w:rPr>
          <w:rFonts w:ascii="Times New Roman" w:hAnsi="Times New Roman"/>
          <w:b/>
          <w:color w:val="00000A"/>
          <w:sz w:val="28"/>
          <w:szCs w:val="28"/>
        </w:rPr>
      </w:pPr>
    </w:p>
    <w:p w:rsidR="00511815" w:rsidRDefault="00511815" w:rsidP="00DD042F">
      <w:pPr>
        <w:jc w:val="both"/>
        <w:rPr>
          <w:rFonts w:ascii="Times New Roman" w:hAnsi="Times New Roman"/>
          <w:b/>
          <w:color w:val="00000A"/>
          <w:sz w:val="28"/>
          <w:szCs w:val="28"/>
        </w:rPr>
      </w:pPr>
    </w:p>
    <w:p w:rsidR="00511815" w:rsidRDefault="00511815" w:rsidP="00DD042F">
      <w:pPr>
        <w:jc w:val="both"/>
        <w:rPr>
          <w:rFonts w:ascii="Times New Roman" w:hAnsi="Times New Roman"/>
          <w:b/>
          <w:color w:val="00000A"/>
          <w:sz w:val="28"/>
          <w:szCs w:val="28"/>
        </w:rPr>
      </w:pPr>
    </w:p>
    <w:p w:rsidR="00511815" w:rsidRDefault="00511815" w:rsidP="00DD042F">
      <w:pPr>
        <w:jc w:val="both"/>
        <w:rPr>
          <w:rFonts w:ascii="Times New Roman" w:hAnsi="Times New Roman"/>
          <w:b/>
          <w:color w:val="00000A"/>
          <w:sz w:val="28"/>
          <w:szCs w:val="28"/>
        </w:rPr>
      </w:pPr>
    </w:p>
    <w:p w:rsidR="00511815" w:rsidRDefault="00511815" w:rsidP="00DD042F">
      <w:pPr>
        <w:jc w:val="both"/>
        <w:rPr>
          <w:rFonts w:ascii="Times New Roman" w:hAnsi="Times New Roman"/>
          <w:b/>
          <w:color w:val="00000A"/>
          <w:sz w:val="28"/>
          <w:szCs w:val="28"/>
        </w:rPr>
      </w:pPr>
    </w:p>
    <w:p w:rsidR="00511815" w:rsidRDefault="00511815" w:rsidP="00DD042F">
      <w:pPr>
        <w:jc w:val="both"/>
        <w:rPr>
          <w:rFonts w:ascii="Times New Roman" w:hAnsi="Times New Roman"/>
          <w:b/>
          <w:color w:val="00000A"/>
          <w:sz w:val="28"/>
          <w:szCs w:val="28"/>
        </w:rPr>
      </w:pPr>
    </w:p>
    <w:p w:rsidR="00511815" w:rsidRDefault="00511815" w:rsidP="00DD042F">
      <w:pPr>
        <w:jc w:val="both"/>
        <w:rPr>
          <w:rFonts w:ascii="Times New Roman" w:hAnsi="Times New Roman"/>
          <w:b/>
          <w:color w:val="00000A"/>
          <w:sz w:val="28"/>
          <w:szCs w:val="28"/>
        </w:rPr>
      </w:pPr>
    </w:p>
    <w:p w:rsidR="00511815" w:rsidRDefault="00511815" w:rsidP="00DD042F">
      <w:pPr>
        <w:jc w:val="both"/>
        <w:rPr>
          <w:rFonts w:ascii="Times New Roman" w:hAnsi="Times New Roman"/>
          <w:b/>
          <w:color w:val="00000A"/>
          <w:sz w:val="28"/>
          <w:szCs w:val="28"/>
        </w:rPr>
      </w:pPr>
    </w:p>
    <w:p w:rsidR="00511815" w:rsidRDefault="00511815" w:rsidP="00DD042F">
      <w:pPr>
        <w:jc w:val="both"/>
        <w:rPr>
          <w:rFonts w:ascii="Times New Roman" w:hAnsi="Times New Roman"/>
          <w:b/>
          <w:color w:val="00000A"/>
          <w:sz w:val="28"/>
          <w:szCs w:val="28"/>
        </w:rPr>
      </w:pPr>
    </w:p>
    <w:p w:rsidR="00511815" w:rsidRDefault="00511815" w:rsidP="00DD042F">
      <w:pPr>
        <w:jc w:val="both"/>
        <w:rPr>
          <w:rFonts w:ascii="Times New Roman" w:hAnsi="Times New Roman"/>
          <w:b/>
          <w:color w:val="00000A"/>
          <w:sz w:val="28"/>
          <w:szCs w:val="28"/>
        </w:rPr>
      </w:pPr>
    </w:p>
    <w:p w:rsidR="00511815" w:rsidRDefault="00511815" w:rsidP="00DD042F">
      <w:pPr>
        <w:jc w:val="both"/>
        <w:rPr>
          <w:rFonts w:ascii="Times New Roman" w:hAnsi="Times New Roman"/>
          <w:b/>
          <w:color w:val="00000A"/>
          <w:sz w:val="28"/>
          <w:szCs w:val="28"/>
        </w:rPr>
      </w:pPr>
    </w:p>
    <w:p w:rsidR="00511815" w:rsidRDefault="00511815" w:rsidP="00DD042F">
      <w:pPr>
        <w:jc w:val="both"/>
        <w:rPr>
          <w:rFonts w:ascii="Times New Roman" w:hAnsi="Times New Roman"/>
          <w:b/>
          <w:color w:val="00000A"/>
          <w:sz w:val="28"/>
          <w:szCs w:val="28"/>
        </w:rPr>
      </w:pPr>
    </w:p>
    <w:p w:rsidR="00511815" w:rsidRDefault="00511815" w:rsidP="00DD042F">
      <w:pPr>
        <w:jc w:val="both"/>
        <w:rPr>
          <w:rFonts w:ascii="Times New Roman" w:hAnsi="Times New Roman"/>
          <w:b/>
          <w:color w:val="00000A"/>
          <w:sz w:val="28"/>
          <w:szCs w:val="28"/>
        </w:rPr>
      </w:pPr>
    </w:p>
    <w:p w:rsidR="00511815" w:rsidRDefault="00511815" w:rsidP="00511815">
      <w:pPr>
        <w:jc w:val="right"/>
        <w:rPr>
          <w:rFonts w:ascii="Times New Roman" w:hAnsi="Times New Roman"/>
          <w:b/>
          <w:color w:val="00000A"/>
          <w:sz w:val="28"/>
          <w:szCs w:val="28"/>
        </w:rPr>
      </w:pPr>
    </w:p>
    <w:p w:rsidR="00511815" w:rsidRDefault="00511815" w:rsidP="00511815">
      <w:pPr>
        <w:jc w:val="right"/>
        <w:rPr>
          <w:rFonts w:ascii="Times New Roman" w:hAnsi="Times New Roman"/>
          <w:color w:val="00000A"/>
          <w:sz w:val="28"/>
          <w:szCs w:val="28"/>
        </w:rPr>
      </w:pPr>
      <w:r w:rsidRPr="00511815">
        <w:rPr>
          <w:rFonts w:ascii="Times New Roman" w:hAnsi="Times New Roman"/>
          <w:color w:val="00000A"/>
          <w:sz w:val="28"/>
          <w:szCs w:val="28"/>
        </w:rPr>
        <w:lastRenderedPageBreak/>
        <w:t>Приложение 3</w:t>
      </w:r>
    </w:p>
    <w:p w:rsidR="00511815" w:rsidRDefault="00511815" w:rsidP="00511815">
      <w:pPr>
        <w:jc w:val="right"/>
        <w:rPr>
          <w:rFonts w:ascii="Times New Roman" w:hAnsi="Times New Roman"/>
          <w:color w:val="00000A"/>
          <w:sz w:val="28"/>
          <w:szCs w:val="28"/>
        </w:rPr>
      </w:pPr>
    </w:p>
    <w:p w:rsidR="00511815" w:rsidRPr="00511815" w:rsidRDefault="00511815" w:rsidP="00511815">
      <w:pPr>
        <w:spacing w:line="276" w:lineRule="auto"/>
        <w:ind w:firstLine="709"/>
        <w:jc w:val="center"/>
        <w:rPr>
          <w:rFonts w:asciiTheme="minorHAnsi" w:hAnsiTheme="minorHAnsi"/>
          <w:b/>
          <w:sz w:val="28"/>
          <w:szCs w:val="28"/>
          <w:lang w:val="tt-RU"/>
        </w:rPr>
      </w:pPr>
      <w:r w:rsidRPr="003025DE">
        <w:rPr>
          <w:b/>
          <w:sz w:val="28"/>
          <w:szCs w:val="28"/>
        </w:rPr>
        <w:t>С</w:t>
      </w:r>
      <w:r w:rsidRPr="003025DE">
        <w:rPr>
          <w:b/>
          <w:sz w:val="28"/>
          <w:szCs w:val="28"/>
          <w:lang w:val="tt-RU"/>
        </w:rPr>
        <w:t>огласие на обработку персональных данных</w:t>
      </w:r>
    </w:p>
    <w:p w:rsidR="00511815" w:rsidRPr="003F42C0" w:rsidRDefault="00511815" w:rsidP="00511815">
      <w:pPr>
        <w:spacing w:line="276" w:lineRule="auto"/>
        <w:ind w:firstLine="709"/>
        <w:jc w:val="both"/>
        <w:rPr>
          <w:sz w:val="28"/>
          <w:szCs w:val="28"/>
        </w:rPr>
      </w:pPr>
    </w:p>
    <w:tbl>
      <w:tblPr>
        <w:tblStyle w:val="af"/>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6"/>
      </w:tblGrid>
      <w:tr w:rsidR="00511815" w:rsidTr="00960189">
        <w:tc>
          <w:tcPr>
            <w:tcW w:w="10206" w:type="dxa"/>
          </w:tcPr>
          <w:p w:rsidR="00511815" w:rsidRPr="003F42C0" w:rsidRDefault="00511815" w:rsidP="00960189">
            <w:pPr>
              <w:spacing w:line="276" w:lineRule="auto"/>
              <w:jc w:val="both"/>
              <w:rPr>
                <w:color w:val="000000"/>
                <w:sz w:val="28"/>
                <w:szCs w:val="28"/>
                <w:lang w:val="tt-RU"/>
              </w:rPr>
            </w:pPr>
            <w:r>
              <w:rPr>
                <w:color w:val="000000"/>
                <w:sz w:val="28"/>
                <w:szCs w:val="28"/>
              </w:rPr>
              <w:t>Я, __</w:t>
            </w:r>
            <w:r w:rsidRPr="003F42C0">
              <w:rPr>
                <w:color w:val="000000"/>
                <w:sz w:val="28"/>
                <w:szCs w:val="28"/>
              </w:rPr>
              <w:t>___________________________________________________________________</w:t>
            </w:r>
          </w:p>
          <w:p w:rsidR="00511815" w:rsidRPr="003F42C0" w:rsidRDefault="00511815" w:rsidP="00960189">
            <w:pPr>
              <w:spacing w:line="276" w:lineRule="auto"/>
              <w:jc w:val="center"/>
              <w:rPr>
                <w:color w:val="000000"/>
                <w:sz w:val="28"/>
                <w:szCs w:val="28"/>
              </w:rPr>
            </w:pPr>
            <w:r w:rsidRPr="003F42C0">
              <w:rPr>
                <w:i/>
                <w:color w:val="000000"/>
                <w:sz w:val="28"/>
                <w:szCs w:val="28"/>
              </w:rPr>
              <w:t>(ФИО участника)</w:t>
            </w:r>
          </w:p>
        </w:tc>
      </w:tr>
      <w:tr w:rsidR="00511815" w:rsidTr="00960189">
        <w:tc>
          <w:tcPr>
            <w:tcW w:w="10206" w:type="dxa"/>
          </w:tcPr>
          <w:p w:rsidR="00511815" w:rsidRPr="003F42C0" w:rsidRDefault="00511815" w:rsidP="00960189">
            <w:pPr>
              <w:spacing w:line="276" w:lineRule="auto"/>
              <w:jc w:val="both"/>
              <w:rPr>
                <w:color w:val="000000"/>
                <w:sz w:val="28"/>
                <w:szCs w:val="28"/>
                <w:lang w:val="tt-RU"/>
              </w:rPr>
            </w:pPr>
            <w:r w:rsidRPr="003F42C0">
              <w:rPr>
                <w:sz w:val="28"/>
                <w:szCs w:val="28"/>
              </w:rPr>
              <w:t>Паспорт</w:t>
            </w:r>
            <w:r>
              <w:rPr>
                <w:sz w:val="28"/>
                <w:szCs w:val="28"/>
              </w:rPr>
              <w:t>/</w:t>
            </w:r>
            <w:r w:rsidRPr="002313CA">
              <w:rPr>
                <w:rFonts w:ascii="Times New Roman" w:hAnsi="Times New Roman"/>
                <w:sz w:val="28"/>
                <w:szCs w:val="28"/>
              </w:rPr>
              <w:t>св</w:t>
            </w:r>
            <w:r w:rsidR="002313CA">
              <w:rPr>
                <w:rFonts w:ascii="Times New Roman" w:hAnsi="Times New Roman"/>
                <w:sz w:val="28"/>
                <w:szCs w:val="28"/>
              </w:rPr>
              <w:t>и</w:t>
            </w:r>
            <w:r w:rsidRPr="002313CA">
              <w:rPr>
                <w:rFonts w:ascii="Times New Roman" w:hAnsi="Times New Roman"/>
                <w:sz w:val="28"/>
                <w:szCs w:val="28"/>
              </w:rPr>
              <w:t>д</w:t>
            </w:r>
            <w:r>
              <w:rPr>
                <w:sz w:val="28"/>
                <w:szCs w:val="28"/>
              </w:rPr>
              <w:t>-во о рождении______________________________</w:t>
            </w:r>
            <w:r w:rsidRPr="003F42C0">
              <w:rPr>
                <w:sz w:val="28"/>
                <w:szCs w:val="28"/>
              </w:rPr>
              <w:t>________________, выдан ___________________________________________</w:t>
            </w:r>
            <w:r w:rsidRPr="003F42C0">
              <w:rPr>
                <w:sz w:val="28"/>
                <w:szCs w:val="28"/>
                <w:lang w:val="tt-RU"/>
              </w:rPr>
              <w:t>________</w:t>
            </w:r>
            <w:r>
              <w:rPr>
                <w:sz w:val="28"/>
                <w:szCs w:val="28"/>
                <w:lang w:val="tt-RU"/>
              </w:rPr>
              <w:t>____________</w:t>
            </w:r>
            <w:r w:rsidRPr="003F42C0">
              <w:rPr>
                <w:sz w:val="28"/>
                <w:szCs w:val="28"/>
                <w:lang w:val="tt-RU"/>
              </w:rPr>
              <w:t>__</w:t>
            </w:r>
          </w:p>
        </w:tc>
      </w:tr>
      <w:tr w:rsidR="00511815" w:rsidTr="00960189">
        <w:tc>
          <w:tcPr>
            <w:tcW w:w="10206" w:type="dxa"/>
          </w:tcPr>
          <w:p w:rsidR="00511815" w:rsidRPr="003F42C0" w:rsidRDefault="00511815" w:rsidP="00960189">
            <w:pPr>
              <w:spacing w:line="276" w:lineRule="auto"/>
              <w:jc w:val="both"/>
              <w:rPr>
                <w:color w:val="000000"/>
                <w:sz w:val="28"/>
                <w:szCs w:val="28"/>
                <w:lang w:val="tt-RU"/>
              </w:rPr>
            </w:pPr>
            <w:r w:rsidRPr="003F42C0">
              <w:rPr>
                <w:color w:val="000000"/>
                <w:sz w:val="28"/>
                <w:szCs w:val="28"/>
              </w:rPr>
              <w:t>_______________________________________________________________________</w:t>
            </w:r>
          </w:p>
        </w:tc>
      </w:tr>
      <w:tr w:rsidR="00511815" w:rsidTr="00960189">
        <w:tc>
          <w:tcPr>
            <w:tcW w:w="10206" w:type="dxa"/>
          </w:tcPr>
          <w:p w:rsidR="00511815" w:rsidRPr="003F42C0" w:rsidRDefault="00511815" w:rsidP="00960189">
            <w:pPr>
              <w:spacing w:line="276" w:lineRule="auto"/>
              <w:jc w:val="both"/>
              <w:rPr>
                <w:color w:val="000000"/>
                <w:sz w:val="28"/>
                <w:szCs w:val="28"/>
                <w:lang w:val="tt-RU"/>
              </w:rPr>
            </w:pPr>
            <w:r w:rsidRPr="003F42C0">
              <w:rPr>
                <w:color w:val="000000"/>
                <w:sz w:val="28"/>
                <w:szCs w:val="28"/>
              </w:rPr>
              <w:t>П</w:t>
            </w:r>
            <w:r>
              <w:rPr>
                <w:color w:val="000000"/>
                <w:sz w:val="28"/>
                <w:szCs w:val="28"/>
              </w:rPr>
              <w:t>роживающий(ая) по адресу:___</w:t>
            </w:r>
            <w:r w:rsidRPr="003F42C0">
              <w:rPr>
                <w:color w:val="000000"/>
                <w:sz w:val="28"/>
                <w:szCs w:val="28"/>
              </w:rPr>
              <w:t>________</w:t>
            </w:r>
            <w:r>
              <w:rPr>
                <w:color w:val="000000"/>
                <w:sz w:val="28"/>
                <w:szCs w:val="28"/>
              </w:rPr>
              <w:t>________________________________</w:t>
            </w:r>
            <w:r w:rsidRPr="003F42C0">
              <w:rPr>
                <w:color w:val="000000"/>
                <w:sz w:val="28"/>
                <w:szCs w:val="28"/>
                <w:lang w:val="tt-RU"/>
              </w:rPr>
              <w:t>___</w:t>
            </w:r>
          </w:p>
        </w:tc>
      </w:tr>
      <w:tr w:rsidR="00511815" w:rsidTr="00960189">
        <w:tc>
          <w:tcPr>
            <w:tcW w:w="10206" w:type="dxa"/>
          </w:tcPr>
          <w:p w:rsidR="00511815" w:rsidRPr="003F42C0" w:rsidRDefault="00511815" w:rsidP="00960189">
            <w:pPr>
              <w:spacing w:line="276" w:lineRule="auto"/>
              <w:jc w:val="both"/>
              <w:rPr>
                <w:color w:val="000000"/>
                <w:sz w:val="28"/>
                <w:szCs w:val="28"/>
                <w:lang w:val="tt-RU"/>
              </w:rPr>
            </w:pPr>
            <w:r w:rsidRPr="003F42C0">
              <w:rPr>
                <w:color w:val="000000"/>
                <w:sz w:val="28"/>
                <w:szCs w:val="28"/>
              </w:rPr>
              <w:t>_______________________________________________________________________</w:t>
            </w:r>
          </w:p>
        </w:tc>
      </w:tr>
    </w:tbl>
    <w:p w:rsidR="00511815" w:rsidRPr="00511815" w:rsidRDefault="00511815" w:rsidP="00511815">
      <w:pPr>
        <w:shd w:val="clear" w:color="auto" w:fill="FFFFFF"/>
        <w:spacing w:line="276" w:lineRule="auto"/>
        <w:jc w:val="both"/>
        <w:rPr>
          <w:rFonts w:asciiTheme="minorHAnsi" w:hAnsiTheme="minorHAnsi"/>
          <w:color w:val="000000"/>
          <w:sz w:val="28"/>
          <w:szCs w:val="28"/>
        </w:rPr>
      </w:pPr>
    </w:p>
    <w:p w:rsidR="00511815" w:rsidRPr="003F42C0" w:rsidRDefault="00511815" w:rsidP="00511815">
      <w:pPr>
        <w:shd w:val="clear" w:color="auto" w:fill="FFFFFF"/>
        <w:spacing w:line="276" w:lineRule="auto"/>
        <w:ind w:firstLine="709"/>
        <w:jc w:val="both"/>
        <w:rPr>
          <w:color w:val="000000"/>
          <w:sz w:val="28"/>
          <w:szCs w:val="28"/>
        </w:rPr>
      </w:pPr>
      <w:r w:rsidRPr="003F42C0">
        <w:rPr>
          <w:color w:val="000000"/>
          <w:sz w:val="28"/>
          <w:szCs w:val="28"/>
        </w:rPr>
        <w:t xml:space="preserve">В соответствии с Федеральным законом от 27 июля 2006 года № 152-ФЗ «О персональных данных», настоящим даю свое согласие на обработку моих персональных данных </w:t>
      </w:r>
      <w:r w:rsidRPr="003F42C0">
        <w:rPr>
          <w:sz w:val="28"/>
          <w:szCs w:val="28"/>
        </w:rPr>
        <w:t xml:space="preserve">Министерству культуры Республики Татарстан, юридический адрес 420060, г. Казань, ул. Пушкина, д. 66/33, а также </w:t>
      </w:r>
      <w:r w:rsidRPr="003F42C0">
        <w:rPr>
          <w:color w:val="000000"/>
          <w:sz w:val="28"/>
          <w:szCs w:val="28"/>
        </w:rPr>
        <w:t>Государственному бюджетному учреждению «Республиканский центр развития традиционной культуры», юридический адрес: 420021, г. Казань, ул. Г. Тукая, 74а, и подтверждаю, что, давая согласие, я действую своей волей и в своих интересах.</w:t>
      </w:r>
    </w:p>
    <w:p w:rsidR="00511815" w:rsidRPr="003F42C0" w:rsidRDefault="00511815" w:rsidP="00511815">
      <w:pPr>
        <w:shd w:val="clear" w:color="auto" w:fill="FFFFFF"/>
        <w:spacing w:line="276" w:lineRule="auto"/>
        <w:ind w:firstLine="709"/>
        <w:jc w:val="both"/>
        <w:rPr>
          <w:color w:val="000000"/>
          <w:sz w:val="28"/>
          <w:szCs w:val="28"/>
        </w:rPr>
      </w:pPr>
      <w:r w:rsidRPr="003F42C0">
        <w:rPr>
          <w:color w:val="000000"/>
          <w:sz w:val="28"/>
          <w:szCs w:val="28"/>
        </w:rPr>
        <w:t>Согласие распространяется на такую информацию, как:</w:t>
      </w:r>
    </w:p>
    <w:p w:rsidR="00511815" w:rsidRPr="003F42C0" w:rsidRDefault="00511815" w:rsidP="00511815">
      <w:pPr>
        <w:shd w:val="clear" w:color="auto" w:fill="FFFFFF"/>
        <w:spacing w:line="276" w:lineRule="auto"/>
        <w:ind w:firstLine="709"/>
        <w:jc w:val="both"/>
        <w:rPr>
          <w:color w:val="000000"/>
          <w:sz w:val="28"/>
          <w:szCs w:val="28"/>
        </w:rPr>
      </w:pPr>
      <w:r w:rsidRPr="003F42C0">
        <w:rPr>
          <w:color w:val="000000"/>
          <w:sz w:val="28"/>
          <w:szCs w:val="28"/>
        </w:rPr>
        <w:t xml:space="preserve">- фамилия, имя, отчество </w:t>
      </w:r>
      <w:r w:rsidRPr="00511815">
        <w:rPr>
          <w:rFonts w:ascii="Times New Roman" w:hAnsi="Times New Roman"/>
          <w:color w:val="000000"/>
          <w:sz w:val="28"/>
          <w:szCs w:val="28"/>
        </w:rPr>
        <w:t>Участника творческой лаборатории</w:t>
      </w:r>
      <w:r w:rsidR="00111399">
        <w:rPr>
          <w:rFonts w:ascii="Times New Roman" w:hAnsi="Times New Roman"/>
          <w:color w:val="000000"/>
          <w:sz w:val="28"/>
          <w:szCs w:val="28"/>
        </w:rPr>
        <w:t>-лагеря</w:t>
      </w:r>
      <w:r w:rsidRPr="003F42C0">
        <w:rPr>
          <w:color w:val="000000"/>
          <w:sz w:val="28"/>
          <w:szCs w:val="28"/>
        </w:rPr>
        <w:t>;</w:t>
      </w:r>
    </w:p>
    <w:p w:rsidR="00511815" w:rsidRPr="003F42C0" w:rsidRDefault="00511815" w:rsidP="00511815">
      <w:pPr>
        <w:shd w:val="clear" w:color="auto" w:fill="FFFFFF"/>
        <w:spacing w:line="276" w:lineRule="auto"/>
        <w:ind w:firstLine="709"/>
        <w:jc w:val="both"/>
        <w:rPr>
          <w:color w:val="000000"/>
          <w:sz w:val="28"/>
          <w:szCs w:val="28"/>
        </w:rPr>
      </w:pPr>
      <w:r w:rsidRPr="003F42C0">
        <w:rPr>
          <w:color w:val="000000"/>
          <w:sz w:val="28"/>
          <w:szCs w:val="28"/>
        </w:rPr>
        <w:t xml:space="preserve">- возраст Участника </w:t>
      </w:r>
      <w:r>
        <w:rPr>
          <w:color w:val="000000"/>
          <w:sz w:val="28"/>
          <w:szCs w:val="28"/>
        </w:rPr>
        <w:t>Творческой лаборатории-лагеря</w:t>
      </w:r>
      <w:r w:rsidRPr="003F42C0">
        <w:rPr>
          <w:color w:val="000000"/>
          <w:sz w:val="28"/>
          <w:szCs w:val="28"/>
        </w:rPr>
        <w:t>;</w:t>
      </w:r>
    </w:p>
    <w:p w:rsidR="00511815" w:rsidRPr="003F42C0" w:rsidRDefault="00511815" w:rsidP="00511815">
      <w:pPr>
        <w:shd w:val="clear" w:color="auto" w:fill="FFFFFF"/>
        <w:spacing w:line="276" w:lineRule="auto"/>
        <w:ind w:firstLine="709"/>
        <w:jc w:val="both"/>
        <w:rPr>
          <w:color w:val="000000"/>
          <w:sz w:val="28"/>
          <w:szCs w:val="28"/>
        </w:rPr>
      </w:pPr>
      <w:r w:rsidRPr="003F42C0">
        <w:rPr>
          <w:color w:val="000000"/>
          <w:sz w:val="28"/>
          <w:szCs w:val="28"/>
        </w:rPr>
        <w:t xml:space="preserve">- образование Участника </w:t>
      </w:r>
      <w:r>
        <w:rPr>
          <w:color w:val="000000"/>
          <w:sz w:val="28"/>
          <w:szCs w:val="28"/>
        </w:rPr>
        <w:t>Творческой лаборатории-лагеря</w:t>
      </w:r>
      <w:r w:rsidRPr="003F42C0">
        <w:rPr>
          <w:color w:val="000000"/>
          <w:sz w:val="28"/>
          <w:szCs w:val="28"/>
        </w:rPr>
        <w:t>;</w:t>
      </w:r>
    </w:p>
    <w:p w:rsidR="00511815" w:rsidRPr="003F42C0" w:rsidRDefault="00511815" w:rsidP="00511815">
      <w:pPr>
        <w:shd w:val="clear" w:color="auto" w:fill="FFFFFF"/>
        <w:spacing w:line="276" w:lineRule="auto"/>
        <w:ind w:firstLine="709"/>
        <w:jc w:val="both"/>
        <w:rPr>
          <w:color w:val="000000"/>
          <w:sz w:val="28"/>
          <w:szCs w:val="28"/>
        </w:rPr>
      </w:pPr>
      <w:r w:rsidRPr="003F42C0">
        <w:rPr>
          <w:color w:val="000000"/>
          <w:sz w:val="28"/>
          <w:szCs w:val="28"/>
        </w:rPr>
        <w:t xml:space="preserve">- место жительства Участника </w:t>
      </w:r>
      <w:r>
        <w:rPr>
          <w:color w:val="000000"/>
          <w:sz w:val="28"/>
          <w:szCs w:val="28"/>
        </w:rPr>
        <w:t>Творческой лаборатории-лагеря</w:t>
      </w:r>
      <w:r w:rsidRPr="003F42C0">
        <w:rPr>
          <w:color w:val="000000"/>
          <w:sz w:val="28"/>
          <w:szCs w:val="28"/>
        </w:rPr>
        <w:t>;</w:t>
      </w:r>
    </w:p>
    <w:p w:rsidR="00511815" w:rsidRPr="003F42C0" w:rsidRDefault="00511815" w:rsidP="00511815">
      <w:pPr>
        <w:shd w:val="clear" w:color="auto" w:fill="FFFFFF"/>
        <w:spacing w:line="276" w:lineRule="auto"/>
        <w:ind w:firstLine="709"/>
        <w:jc w:val="both"/>
        <w:rPr>
          <w:color w:val="000000"/>
          <w:sz w:val="28"/>
          <w:szCs w:val="28"/>
        </w:rPr>
      </w:pPr>
      <w:r w:rsidRPr="003F42C0">
        <w:rPr>
          <w:color w:val="000000"/>
          <w:sz w:val="28"/>
          <w:szCs w:val="28"/>
        </w:rPr>
        <w:t xml:space="preserve">- контактная информация Участника </w:t>
      </w:r>
      <w:r>
        <w:rPr>
          <w:color w:val="000000"/>
          <w:sz w:val="28"/>
          <w:szCs w:val="28"/>
        </w:rPr>
        <w:t>Творческой лаборатории-лагеря</w:t>
      </w:r>
      <w:r w:rsidRPr="003F42C0">
        <w:rPr>
          <w:color w:val="000000"/>
          <w:sz w:val="28"/>
          <w:szCs w:val="28"/>
        </w:rPr>
        <w:t xml:space="preserve"> (</w:t>
      </w:r>
      <w:r w:rsidRPr="003F42C0">
        <w:rPr>
          <w:i/>
          <w:color w:val="000000"/>
          <w:sz w:val="28"/>
          <w:szCs w:val="28"/>
        </w:rPr>
        <w:t>номер телефона, адрес электронной почты);</w:t>
      </w:r>
    </w:p>
    <w:p w:rsidR="00511815" w:rsidRPr="003F42C0" w:rsidRDefault="00511815" w:rsidP="00511815">
      <w:pPr>
        <w:shd w:val="clear" w:color="auto" w:fill="FFFFFF"/>
        <w:spacing w:line="276" w:lineRule="auto"/>
        <w:ind w:firstLine="709"/>
        <w:jc w:val="both"/>
        <w:rPr>
          <w:color w:val="000000"/>
          <w:sz w:val="28"/>
          <w:szCs w:val="28"/>
        </w:rPr>
      </w:pPr>
      <w:r w:rsidRPr="003F42C0">
        <w:rPr>
          <w:color w:val="000000"/>
          <w:sz w:val="28"/>
          <w:szCs w:val="28"/>
        </w:rPr>
        <w:t>Согласие дается мною в целях:</w:t>
      </w:r>
    </w:p>
    <w:p w:rsidR="00511815" w:rsidRPr="00111399" w:rsidRDefault="00111399" w:rsidP="00111399">
      <w:pPr>
        <w:jc w:val="both"/>
        <w:rPr>
          <w:rFonts w:ascii="Times New Roman" w:hAnsi="Times New Roman"/>
          <w:color w:val="00000A"/>
          <w:sz w:val="28"/>
          <w:szCs w:val="28"/>
        </w:rPr>
      </w:pPr>
      <w:r>
        <w:rPr>
          <w:rFonts w:asciiTheme="minorHAnsi" w:hAnsiTheme="minorHAnsi"/>
          <w:color w:val="000000"/>
          <w:sz w:val="28"/>
          <w:szCs w:val="28"/>
        </w:rPr>
        <w:tab/>
      </w:r>
      <w:r w:rsidR="00511815" w:rsidRPr="003F42C0">
        <w:rPr>
          <w:color w:val="000000"/>
          <w:sz w:val="28"/>
          <w:szCs w:val="28"/>
        </w:rPr>
        <w:t xml:space="preserve">- участия в </w:t>
      </w:r>
      <w:r w:rsidRPr="00111399">
        <w:rPr>
          <w:rFonts w:ascii="Times New Roman" w:hAnsi="Times New Roman"/>
          <w:color w:val="00000A"/>
          <w:sz w:val="28"/>
          <w:szCs w:val="28"/>
        </w:rPr>
        <w:t>творческой лаборатории-лагере</w:t>
      </w:r>
      <w:r w:rsidRPr="00111399">
        <w:rPr>
          <w:rFonts w:ascii="Times New Roman" w:hAnsi="Times New Roman"/>
          <w:sz w:val="28"/>
        </w:rPr>
        <w:t xml:space="preserve"> в рамках </w:t>
      </w:r>
      <w:r w:rsidRPr="00111399">
        <w:rPr>
          <w:rFonts w:ascii="Times New Roman" w:hAnsi="Times New Roman"/>
          <w:color w:val="00000A"/>
          <w:sz w:val="28"/>
          <w:szCs w:val="28"/>
        </w:rPr>
        <w:t>фестиваля «Возрождение: Эпос в современном прочтении»</w:t>
      </w:r>
      <w:r>
        <w:rPr>
          <w:rFonts w:ascii="Times New Roman" w:hAnsi="Times New Roman"/>
          <w:color w:val="00000A"/>
          <w:sz w:val="28"/>
          <w:szCs w:val="28"/>
        </w:rPr>
        <w:t xml:space="preserve"> </w:t>
      </w:r>
      <w:r w:rsidRPr="00111399">
        <w:rPr>
          <w:rFonts w:ascii="Times New Roman" w:hAnsi="Times New Roman"/>
          <w:color w:val="00000A"/>
          <w:sz w:val="28"/>
          <w:szCs w:val="28"/>
        </w:rPr>
        <w:t>15-23 июля 2023 года</w:t>
      </w:r>
      <w:r w:rsidR="00511815" w:rsidRPr="003F42C0">
        <w:rPr>
          <w:color w:val="000000"/>
          <w:sz w:val="28"/>
          <w:szCs w:val="28"/>
        </w:rPr>
        <w:t>;</w:t>
      </w:r>
    </w:p>
    <w:p w:rsidR="00511815" w:rsidRPr="003F42C0" w:rsidRDefault="00511815" w:rsidP="00511815">
      <w:pPr>
        <w:shd w:val="clear" w:color="auto" w:fill="FFFFFF"/>
        <w:spacing w:line="276" w:lineRule="auto"/>
        <w:ind w:firstLine="709"/>
        <w:jc w:val="both"/>
        <w:rPr>
          <w:color w:val="000000"/>
          <w:sz w:val="28"/>
          <w:szCs w:val="28"/>
        </w:rPr>
      </w:pPr>
      <w:r w:rsidRPr="003F42C0">
        <w:rPr>
          <w:color w:val="000000"/>
          <w:sz w:val="28"/>
          <w:szCs w:val="28"/>
        </w:rPr>
        <w:t xml:space="preserve">- формирования статистических и аналитических отчётов по результатам </w:t>
      </w:r>
      <w:r>
        <w:rPr>
          <w:color w:val="000000"/>
          <w:sz w:val="28"/>
          <w:szCs w:val="28"/>
        </w:rPr>
        <w:t>Творческой лаборатории-лагеря</w:t>
      </w:r>
      <w:r w:rsidRPr="003F42C0">
        <w:rPr>
          <w:color w:val="000000"/>
          <w:sz w:val="28"/>
          <w:szCs w:val="28"/>
        </w:rPr>
        <w:t>, подготовки информационных материалов.</w:t>
      </w:r>
    </w:p>
    <w:p w:rsidR="00511815" w:rsidRPr="003F42C0" w:rsidRDefault="00511815" w:rsidP="00511815">
      <w:pPr>
        <w:shd w:val="clear" w:color="auto" w:fill="FFFFFF"/>
        <w:spacing w:line="276" w:lineRule="auto"/>
        <w:ind w:firstLine="709"/>
        <w:jc w:val="both"/>
        <w:rPr>
          <w:color w:val="000000"/>
          <w:sz w:val="28"/>
          <w:szCs w:val="28"/>
        </w:rPr>
      </w:pPr>
      <w:r w:rsidRPr="003F42C0">
        <w:rPr>
          <w:color w:val="000000"/>
          <w:sz w:val="28"/>
          <w:szCs w:val="28"/>
        </w:rPr>
        <w:t xml:space="preserve">Настоящее согласие дается на обработку персональных данных, совершаемых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предоставление, передачу, обезличивание, блокирование и уничтожение персональных данных в соответствии с вышеуказанными целями в соответствии с законодательством. </w:t>
      </w:r>
    </w:p>
    <w:p w:rsidR="00511815" w:rsidRPr="003F42C0" w:rsidRDefault="00111399" w:rsidP="00511815">
      <w:pPr>
        <w:shd w:val="clear" w:color="auto" w:fill="FFFFFF"/>
        <w:spacing w:line="276" w:lineRule="auto"/>
        <w:ind w:firstLine="709"/>
        <w:jc w:val="both"/>
        <w:rPr>
          <w:color w:val="000000"/>
          <w:sz w:val="28"/>
          <w:szCs w:val="28"/>
        </w:rPr>
      </w:pPr>
      <w:r>
        <w:rPr>
          <w:color w:val="000000"/>
          <w:sz w:val="28"/>
          <w:szCs w:val="28"/>
        </w:rPr>
        <w:t xml:space="preserve">Направляя работы на </w:t>
      </w:r>
      <w:r w:rsidRPr="00111399">
        <w:rPr>
          <w:rFonts w:ascii="Times New Roman" w:hAnsi="Times New Roman"/>
          <w:color w:val="000000"/>
          <w:sz w:val="28"/>
          <w:szCs w:val="28"/>
        </w:rPr>
        <w:t>рассмотрение</w:t>
      </w:r>
      <w:r w:rsidR="00511815" w:rsidRPr="003F42C0">
        <w:rPr>
          <w:color w:val="000000"/>
          <w:sz w:val="28"/>
          <w:szCs w:val="28"/>
        </w:rPr>
        <w:t xml:space="preserve">, я безвозмездно передаю на весь срок действия авторского права неисключительные авторские права на их использование </w:t>
      </w:r>
      <w:r w:rsidR="00511815" w:rsidRPr="003F42C0">
        <w:rPr>
          <w:color w:val="000000"/>
          <w:sz w:val="28"/>
          <w:szCs w:val="28"/>
        </w:rPr>
        <w:lastRenderedPageBreak/>
        <w:t xml:space="preserve">Организатору </w:t>
      </w:r>
      <w:r w:rsidR="00511815">
        <w:rPr>
          <w:color w:val="000000"/>
          <w:sz w:val="28"/>
          <w:szCs w:val="28"/>
        </w:rPr>
        <w:t>Творческой лаборатории-лагеря</w:t>
      </w:r>
      <w:r w:rsidR="00511815" w:rsidRPr="003F42C0">
        <w:rPr>
          <w:color w:val="000000"/>
          <w:sz w:val="28"/>
          <w:szCs w:val="28"/>
        </w:rPr>
        <w:t xml:space="preserve"> в любых некоммерческих целях, связанных с проведением и рекламой </w:t>
      </w:r>
      <w:r w:rsidR="00511815">
        <w:rPr>
          <w:color w:val="000000"/>
          <w:sz w:val="28"/>
          <w:szCs w:val="28"/>
        </w:rPr>
        <w:t>Творческой лаборатории-лагеря</w:t>
      </w:r>
      <w:r w:rsidR="00511815" w:rsidRPr="003F42C0">
        <w:rPr>
          <w:color w:val="000000"/>
          <w:sz w:val="28"/>
          <w:szCs w:val="28"/>
        </w:rPr>
        <w:t xml:space="preserve"> с обязательным указанием автора работы. </w:t>
      </w:r>
    </w:p>
    <w:p w:rsidR="00511815" w:rsidRPr="003F42C0" w:rsidRDefault="00511815" w:rsidP="00511815">
      <w:pPr>
        <w:shd w:val="clear" w:color="auto" w:fill="FFFFFF"/>
        <w:spacing w:line="276" w:lineRule="auto"/>
        <w:ind w:firstLine="709"/>
        <w:jc w:val="both"/>
        <w:rPr>
          <w:color w:val="000000"/>
          <w:sz w:val="28"/>
          <w:szCs w:val="28"/>
        </w:rPr>
      </w:pPr>
      <w:r w:rsidRPr="003F42C0">
        <w:rPr>
          <w:color w:val="000000"/>
          <w:sz w:val="28"/>
          <w:szCs w:val="28"/>
        </w:rPr>
        <w:t>Данное согласие может быть отозвано в любой момент по моему письменному заявлению.</w:t>
      </w:r>
    </w:p>
    <w:p w:rsidR="00511815" w:rsidRDefault="00511815" w:rsidP="00511815">
      <w:pPr>
        <w:shd w:val="clear" w:color="auto" w:fill="FFFFFF"/>
        <w:spacing w:line="276" w:lineRule="auto"/>
        <w:rPr>
          <w:color w:val="000000"/>
          <w:sz w:val="28"/>
          <w:szCs w:val="28"/>
        </w:rPr>
      </w:pPr>
    </w:p>
    <w:p w:rsidR="00511815" w:rsidRDefault="00511815" w:rsidP="00511815">
      <w:pPr>
        <w:shd w:val="clear" w:color="auto" w:fill="FFFFFF"/>
        <w:spacing w:line="276" w:lineRule="auto"/>
        <w:rPr>
          <w:color w:val="000000"/>
          <w:sz w:val="28"/>
          <w:szCs w:val="28"/>
        </w:rPr>
      </w:pPr>
    </w:p>
    <w:p w:rsidR="00111399" w:rsidRDefault="00511815" w:rsidP="00511815">
      <w:pPr>
        <w:shd w:val="clear" w:color="auto" w:fill="FFFFFF"/>
        <w:spacing w:line="276" w:lineRule="auto"/>
        <w:rPr>
          <w:rFonts w:asciiTheme="minorHAnsi" w:hAnsiTheme="minorHAnsi"/>
          <w:color w:val="000000"/>
          <w:sz w:val="28"/>
          <w:szCs w:val="28"/>
        </w:rPr>
      </w:pPr>
      <w:r w:rsidRPr="003F42C0">
        <w:rPr>
          <w:color w:val="000000"/>
          <w:sz w:val="28"/>
          <w:szCs w:val="28"/>
        </w:rPr>
        <w:t xml:space="preserve"> «___» _____________202</w:t>
      </w:r>
      <w:r>
        <w:rPr>
          <w:color w:val="000000"/>
          <w:sz w:val="28"/>
          <w:szCs w:val="28"/>
        </w:rPr>
        <w:t>3</w:t>
      </w:r>
      <w:r w:rsidRPr="003F42C0">
        <w:rPr>
          <w:color w:val="000000"/>
          <w:sz w:val="28"/>
          <w:szCs w:val="28"/>
        </w:rPr>
        <w:t xml:space="preserve">г.  </w:t>
      </w:r>
    </w:p>
    <w:p w:rsidR="00111399" w:rsidRDefault="00111399" w:rsidP="00511815">
      <w:pPr>
        <w:shd w:val="clear" w:color="auto" w:fill="FFFFFF"/>
        <w:spacing w:line="276" w:lineRule="auto"/>
        <w:rPr>
          <w:rFonts w:asciiTheme="minorHAnsi" w:hAnsiTheme="minorHAnsi"/>
          <w:color w:val="000000"/>
          <w:sz w:val="28"/>
          <w:szCs w:val="28"/>
        </w:rPr>
      </w:pPr>
    </w:p>
    <w:p w:rsidR="00511815" w:rsidRPr="003F42C0" w:rsidRDefault="00511815" w:rsidP="00511815">
      <w:pPr>
        <w:shd w:val="clear" w:color="auto" w:fill="FFFFFF"/>
        <w:spacing w:line="276" w:lineRule="auto"/>
        <w:rPr>
          <w:color w:val="000000"/>
          <w:sz w:val="28"/>
          <w:szCs w:val="28"/>
        </w:rPr>
      </w:pPr>
      <w:r w:rsidRPr="003F42C0">
        <w:rPr>
          <w:color w:val="000000"/>
          <w:sz w:val="28"/>
          <w:szCs w:val="28"/>
        </w:rPr>
        <w:t>___________/___________________/</w:t>
      </w:r>
    </w:p>
    <w:p w:rsidR="00511815" w:rsidRPr="00511815" w:rsidRDefault="00511815" w:rsidP="00511815">
      <w:pPr>
        <w:rPr>
          <w:rFonts w:asciiTheme="minorHAnsi" w:hAnsiTheme="minorHAnsi"/>
          <w:b/>
          <w:sz w:val="28"/>
          <w:szCs w:val="28"/>
        </w:rPr>
      </w:pPr>
    </w:p>
    <w:sectPr w:rsidR="00511815" w:rsidRPr="00511815" w:rsidSect="002E02C5">
      <w:pgSz w:w="11907" w:h="16840" w:code="9"/>
      <w:pgMar w:top="1134" w:right="567"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B9C" w:rsidRDefault="00514B9C" w:rsidP="007815A9">
      <w:r>
        <w:separator/>
      </w:r>
    </w:p>
  </w:endnote>
  <w:endnote w:type="continuationSeparator" w:id="0">
    <w:p w:rsidR="00514B9C" w:rsidRDefault="00514B9C" w:rsidP="0078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tar SchoolBook">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L_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B9C" w:rsidRDefault="00514B9C" w:rsidP="007815A9">
      <w:r>
        <w:separator/>
      </w:r>
    </w:p>
  </w:footnote>
  <w:footnote w:type="continuationSeparator" w:id="0">
    <w:p w:rsidR="00514B9C" w:rsidRDefault="00514B9C" w:rsidP="007815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1352A"/>
    <w:multiLevelType w:val="hybridMultilevel"/>
    <w:tmpl w:val="86948256"/>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15:restartNumberingAfterBreak="0">
    <w:nsid w:val="382113DA"/>
    <w:multiLevelType w:val="hybridMultilevel"/>
    <w:tmpl w:val="86948256"/>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15:restartNumberingAfterBreak="0">
    <w:nsid w:val="454C2ACD"/>
    <w:multiLevelType w:val="hybridMultilevel"/>
    <w:tmpl w:val="6D68D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19F001A"/>
    <w:multiLevelType w:val="hybridMultilevel"/>
    <w:tmpl w:val="060AF8A6"/>
    <w:lvl w:ilvl="0" w:tplc="86107AC2">
      <w:start w:val="705"/>
      <w:numFmt w:val="decimal"/>
      <w:lvlText w:val="%1"/>
      <w:lvlJc w:val="left"/>
      <w:pPr>
        <w:ind w:left="1155" w:hanging="450"/>
      </w:pPr>
      <w:rPr>
        <w:rFonts w:ascii="Tatar SchoolBook" w:hAnsi="Tatar SchoolBook"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53996B72"/>
    <w:multiLevelType w:val="hybridMultilevel"/>
    <w:tmpl w:val="86948256"/>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15:restartNumberingAfterBreak="0">
    <w:nsid w:val="6C276B3A"/>
    <w:multiLevelType w:val="hybridMultilevel"/>
    <w:tmpl w:val="36106084"/>
    <w:lvl w:ilvl="0" w:tplc="A3E05C6C">
      <w:start w:val="1"/>
      <w:numFmt w:val="decimal"/>
      <w:lvlText w:val="%1)"/>
      <w:lvlJc w:val="left"/>
      <w:pPr>
        <w:ind w:left="1068" w:hanging="36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69"/>
    <w:rsid w:val="000073A6"/>
    <w:rsid w:val="00044DA5"/>
    <w:rsid w:val="000829B7"/>
    <w:rsid w:val="00082BDB"/>
    <w:rsid w:val="000A1C8A"/>
    <w:rsid w:val="000C03E3"/>
    <w:rsid w:val="000C257F"/>
    <w:rsid w:val="000C70E0"/>
    <w:rsid w:val="000C7764"/>
    <w:rsid w:val="000D66B4"/>
    <w:rsid w:val="000F46B4"/>
    <w:rsid w:val="001077D7"/>
    <w:rsid w:val="00111399"/>
    <w:rsid w:val="00113A17"/>
    <w:rsid w:val="001256D6"/>
    <w:rsid w:val="00137265"/>
    <w:rsid w:val="00140852"/>
    <w:rsid w:val="00154879"/>
    <w:rsid w:val="001703FD"/>
    <w:rsid w:val="001773E5"/>
    <w:rsid w:val="00177642"/>
    <w:rsid w:val="0018133D"/>
    <w:rsid w:val="001973AD"/>
    <w:rsid w:val="001A7DA8"/>
    <w:rsid w:val="001B6759"/>
    <w:rsid w:val="001C3204"/>
    <w:rsid w:val="001E38B0"/>
    <w:rsid w:val="001E3CD8"/>
    <w:rsid w:val="001F173E"/>
    <w:rsid w:val="002017E8"/>
    <w:rsid w:val="00226E85"/>
    <w:rsid w:val="002313CA"/>
    <w:rsid w:val="00240889"/>
    <w:rsid w:val="002447B6"/>
    <w:rsid w:val="0024636F"/>
    <w:rsid w:val="002A1CFF"/>
    <w:rsid w:val="002B13B0"/>
    <w:rsid w:val="002B56C2"/>
    <w:rsid w:val="002B6509"/>
    <w:rsid w:val="002C2C93"/>
    <w:rsid w:val="002C535D"/>
    <w:rsid w:val="002E02C5"/>
    <w:rsid w:val="002E4835"/>
    <w:rsid w:val="003015A7"/>
    <w:rsid w:val="00332890"/>
    <w:rsid w:val="003421A7"/>
    <w:rsid w:val="00344D36"/>
    <w:rsid w:val="00351111"/>
    <w:rsid w:val="00364B91"/>
    <w:rsid w:val="00370A91"/>
    <w:rsid w:val="00374C31"/>
    <w:rsid w:val="003773A7"/>
    <w:rsid w:val="0038164F"/>
    <w:rsid w:val="00390216"/>
    <w:rsid w:val="00393AB5"/>
    <w:rsid w:val="003B0EC3"/>
    <w:rsid w:val="003C4051"/>
    <w:rsid w:val="003D136A"/>
    <w:rsid w:val="003D5C1B"/>
    <w:rsid w:val="003E5D6F"/>
    <w:rsid w:val="003F4728"/>
    <w:rsid w:val="0040242B"/>
    <w:rsid w:val="0040493A"/>
    <w:rsid w:val="00405E31"/>
    <w:rsid w:val="004128E1"/>
    <w:rsid w:val="00422CD4"/>
    <w:rsid w:val="004339FA"/>
    <w:rsid w:val="004364F0"/>
    <w:rsid w:val="004729D5"/>
    <w:rsid w:val="00481819"/>
    <w:rsid w:val="0049545C"/>
    <w:rsid w:val="004B2969"/>
    <w:rsid w:val="004B7318"/>
    <w:rsid w:val="004C101D"/>
    <w:rsid w:val="004D3373"/>
    <w:rsid w:val="004E352C"/>
    <w:rsid w:val="004F4446"/>
    <w:rsid w:val="004F6563"/>
    <w:rsid w:val="004F7491"/>
    <w:rsid w:val="00501324"/>
    <w:rsid w:val="00504BC7"/>
    <w:rsid w:val="005105D5"/>
    <w:rsid w:val="00511815"/>
    <w:rsid w:val="00514B9C"/>
    <w:rsid w:val="00517700"/>
    <w:rsid w:val="005257E1"/>
    <w:rsid w:val="00541B12"/>
    <w:rsid w:val="00541DE3"/>
    <w:rsid w:val="00560861"/>
    <w:rsid w:val="0056495D"/>
    <w:rsid w:val="0057264D"/>
    <w:rsid w:val="00574346"/>
    <w:rsid w:val="00597236"/>
    <w:rsid w:val="005A62DB"/>
    <w:rsid w:val="005C4346"/>
    <w:rsid w:val="005C606D"/>
    <w:rsid w:val="005C61EC"/>
    <w:rsid w:val="005D68A3"/>
    <w:rsid w:val="005D734E"/>
    <w:rsid w:val="005E1D60"/>
    <w:rsid w:val="005E3954"/>
    <w:rsid w:val="005E7151"/>
    <w:rsid w:val="005F0C1D"/>
    <w:rsid w:val="005F3582"/>
    <w:rsid w:val="005F3F30"/>
    <w:rsid w:val="005F775B"/>
    <w:rsid w:val="00602C22"/>
    <w:rsid w:val="00626089"/>
    <w:rsid w:val="00627C40"/>
    <w:rsid w:val="00635A63"/>
    <w:rsid w:val="006609BB"/>
    <w:rsid w:val="0069565D"/>
    <w:rsid w:val="006979F0"/>
    <w:rsid w:val="006A154F"/>
    <w:rsid w:val="006A5295"/>
    <w:rsid w:val="006B25F8"/>
    <w:rsid w:val="006B6CBB"/>
    <w:rsid w:val="006D029F"/>
    <w:rsid w:val="006D1F31"/>
    <w:rsid w:val="006D2899"/>
    <w:rsid w:val="006F1683"/>
    <w:rsid w:val="00702F0C"/>
    <w:rsid w:val="007172CA"/>
    <w:rsid w:val="00756A2B"/>
    <w:rsid w:val="007640A2"/>
    <w:rsid w:val="00770AC6"/>
    <w:rsid w:val="00772CCB"/>
    <w:rsid w:val="00776B40"/>
    <w:rsid w:val="007815A9"/>
    <w:rsid w:val="00795B88"/>
    <w:rsid w:val="00796223"/>
    <w:rsid w:val="007C1C84"/>
    <w:rsid w:val="007D31DB"/>
    <w:rsid w:val="007E677B"/>
    <w:rsid w:val="007F018A"/>
    <w:rsid w:val="007F4122"/>
    <w:rsid w:val="007F50E9"/>
    <w:rsid w:val="007F712D"/>
    <w:rsid w:val="0080389C"/>
    <w:rsid w:val="00820F74"/>
    <w:rsid w:val="00830C0B"/>
    <w:rsid w:val="00845EDD"/>
    <w:rsid w:val="008470A7"/>
    <w:rsid w:val="008516C7"/>
    <w:rsid w:val="008538E4"/>
    <w:rsid w:val="00860E84"/>
    <w:rsid w:val="00875114"/>
    <w:rsid w:val="0087620F"/>
    <w:rsid w:val="0089196F"/>
    <w:rsid w:val="008B3A4A"/>
    <w:rsid w:val="008E4857"/>
    <w:rsid w:val="009032C3"/>
    <w:rsid w:val="009053A8"/>
    <w:rsid w:val="009055AA"/>
    <w:rsid w:val="00911374"/>
    <w:rsid w:val="00915A9A"/>
    <w:rsid w:val="009425F9"/>
    <w:rsid w:val="0094285C"/>
    <w:rsid w:val="00950E13"/>
    <w:rsid w:val="009564C2"/>
    <w:rsid w:val="00960233"/>
    <w:rsid w:val="00963A77"/>
    <w:rsid w:val="00964269"/>
    <w:rsid w:val="00974904"/>
    <w:rsid w:val="00982EE4"/>
    <w:rsid w:val="0098380A"/>
    <w:rsid w:val="00985E42"/>
    <w:rsid w:val="00991396"/>
    <w:rsid w:val="00996CB7"/>
    <w:rsid w:val="009A5738"/>
    <w:rsid w:val="009A635F"/>
    <w:rsid w:val="009B1F55"/>
    <w:rsid w:val="009B7138"/>
    <w:rsid w:val="009C4E5A"/>
    <w:rsid w:val="009D2051"/>
    <w:rsid w:val="009F10E2"/>
    <w:rsid w:val="00A06DB9"/>
    <w:rsid w:val="00A15F4F"/>
    <w:rsid w:val="00A20A1D"/>
    <w:rsid w:val="00A323D6"/>
    <w:rsid w:val="00A63887"/>
    <w:rsid w:val="00A70E9A"/>
    <w:rsid w:val="00A71CAD"/>
    <w:rsid w:val="00A7679F"/>
    <w:rsid w:val="00A8545D"/>
    <w:rsid w:val="00A86325"/>
    <w:rsid w:val="00A91A04"/>
    <w:rsid w:val="00A91AB3"/>
    <w:rsid w:val="00AB7819"/>
    <w:rsid w:val="00AC4702"/>
    <w:rsid w:val="00AD0974"/>
    <w:rsid w:val="00AE58DD"/>
    <w:rsid w:val="00AF1D35"/>
    <w:rsid w:val="00AF40F0"/>
    <w:rsid w:val="00AF72E8"/>
    <w:rsid w:val="00B21E63"/>
    <w:rsid w:val="00B33F1C"/>
    <w:rsid w:val="00B51021"/>
    <w:rsid w:val="00B51730"/>
    <w:rsid w:val="00B53539"/>
    <w:rsid w:val="00B615F1"/>
    <w:rsid w:val="00B65859"/>
    <w:rsid w:val="00B773C1"/>
    <w:rsid w:val="00B80B4E"/>
    <w:rsid w:val="00B84D46"/>
    <w:rsid w:val="00B90F30"/>
    <w:rsid w:val="00BA2716"/>
    <w:rsid w:val="00BB0863"/>
    <w:rsid w:val="00BC202E"/>
    <w:rsid w:val="00BC40E7"/>
    <w:rsid w:val="00BD0483"/>
    <w:rsid w:val="00BF5B93"/>
    <w:rsid w:val="00C01AB1"/>
    <w:rsid w:val="00C12FD7"/>
    <w:rsid w:val="00C13725"/>
    <w:rsid w:val="00C20969"/>
    <w:rsid w:val="00C24D6C"/>
    <w:rsid w:val="00C25D0C"/>
    <w:rsid w:val="00C26821"/>
    <w:rsid w:val="00C3315A"/>
    <w:rsid w:val="00C41406"/>
    <w:rsid w:val="00C75319"/>
    <w:rsid w:val="00C76E9D"/>
    <w:rsid w:val="00C81791"/>
    <w:rsid w:val="00C86C62"/>
    <w:rsid w:val="00CA367E"/>
    <w:rsid w:val="00CA4547"/>
    <w:rsid w:val="00CB4D4F"/>
    <w:rsid w:val="00CB6EB1"/>
    <w:rsid w:val="00CB79DD"/>
    <w:rsid w:val="00CC7900"/>
    <w:rsid w:val="00CE3ED5"/>
    <w:rsid w:val="00D00D75"/>
    <w:rsid w:val="00D039DE"/>
    <w:rsid w:val="00D1007D"/>
    <w:rsid w:val="00D12393"/>
    <w:rsid w:val="00D20799"/>
    <w:rsid w:val="00D26A8B"/>
    <w:rsid w:val="00D307D6"/>
    <w:rsid w:val="00D333B0"/>
    <w:rsid w:val="00D36529"/>
    <w:rsid w:val="00D403AC"/>
    <w:rsid w:val="00D4216A"/>
    <w:rsid w:val="00D56B92"/>
    <w:rsid w:val="00D802CF"/>
    <w:rsid w:val="00D87771"/>
    <w:rsid w:val="00D9137D"/>
    <w:rsid w:val="00D93897"/>
    <w:rsid w:val="00D96F97"/>
    <w:rsid w:val="00DC6028"/>
    <w:rsid w:val="00DD042F"/>
    <w:rsid w:val="00DE0458"/>
    <w:rsid w:val="00DF4FD1"/>
    <w:rsid w:val="00E26C50"/>
    <w:rsid w:val="00E33338"/>
    <w:rsid w:val="00E3405A"/>
    <w:rsid w:val="00E36FCE"/>
    <w:rsid w:val="00E605C6"/>
    <w:rsid w:val="00E608BB"/>
    <w:rsid w:val="00E62141"/>
    <w:rsid w:val="00E71916"/>
    <w:rsid w:val="00E878A8"/>
    <w:rsid w:val="00EB229B"/>
    <w:rsid w:val="00EB67C6"/>
    <w:rsid w:val="00ED3EBF"/>
    <w:rsid w:val="00ED48E1"/>
    <w:rsid w:val="00ED562F"/>
    <w:rsid w:val="00EE235C"/>
    <w:rsid w:val="00EE47B2"/>
    <w:rsid w:val="00EE7094"/>
    <w:rsid w:val="00EF6EF2"/>
    <w:rsid w:val="00F02DAD"/>
    <w:rsid w:val="00F24E88"/>
    <w:rsid w:val="00F32916"/>
    <w:rsid w:val="00F34089"/>
    <w:rsid w:val="00F4062C"/>
    <w:rsid w:val="00F6399B"/>
    <w:rsid w:val="00F66F69"/>
    <w:rsid w:val="00F711E1"/>
    <w:rsid w:val="00F73537"/>
    <w:rsid w:val="00F87B25"/>
    <w:rsid w:val="00FC37CB"/>
    <w:rsid w:val="00FD08AF"/>
    <w:rsid w:val="00FF0855"/>
    <w:rsid w:val="00FF5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2519C"/>
  <w15:chartTrackingRefBased/>
  <w15:docId w15:val="{11ACEAE8-29D3-4C24-BCBA-F8C6B0FF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Acrony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atar SchoolBook" w:hAnsi="Tatar SchoolBook"/>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framePr w:w="4281" w:h="1775" w:wrap="auto" w:vAnchor="text" w:hAnchor="page" w:x="596" w:y="12"/>
      <w:jc w:val="center"/>
    </w:pPr>
    <w:rPr>
      <w:rFonts w:ascii="SL_Times New Roman" w:hAnsi="SL_Times New Roman"/>
      <w:b/>
      <w:sz w:val="20"/>
    </w:rPr>
  </w:style>
  <w:style w:type="paragraph" w:customStyle="1" w:styleId="1">
    <w:name w:val="Текст выноски1"/>
    <w:basedOn w:val="a"/>
    <w:rPr>
      <w:rFonts w:ascii="Tahoma" w:hAnsi="Tahoma"/>
      <w:sz w:val="16"/>
    </w:rPr>
  </w:style>
  <w:style w:type="paragraph" w:styleId="a4">
    <w:name w:val="Balloon Text"/>
    <w:basedOn w:val="a"/>
    <w:semiHidden/>
    <w:rPr>
      <w:rFonts w:ascii="Tahoma" w:hAnsi="Tahoma" w:cs="Tahoma"/>
      <w:sz w:val="16"/>
      <w:szCs w:val="16"/>
    </w:rPr>
  </w:style>
  <w:style w:type="character" w:styleId="a5">
    <w:name w:val="Hyperlink"/>
    <w:rPr>
      <w:color w:val="0000FF"/>
      <w:u w:val="single"/>
    </w:rPr>
  </w:style>
  <w:style w:type="character" w:styleId="a6">
    <w:name w:val="FollowedHyperlink"/>
    <w:rPr>
      <w:color w:val="800080"/>
      <w:u w:val="single"/>
    </w:rPr>
  </w:style>
  <w:style w:type="paragraph" w:styleId="a7">
    <w:name w:val="header"/>
    <w:basedOn w:val="a"/>
    <w:link w:val="a8"/>
    <w:rsid w:val="007815A9"/>
    <w:pPr>
      <w:tabs>
        <w:tab w:val="center" w:pos="4677"/>
        <w:tab w:val="right" w:pos="9355"/>
      </w:tabs>
    </w:pPr>
  </w:style>
  <w:style w:type="character" w:customStyle="1" w:styleId="a8">
    <w:name w:val="Верхний колонтитул Знак"/>
    <w:link w:val="a7"/>
    <w:rsid w:val="007815A9"/>
    <w:rPr>
      <w:rFonts w:ascii="Tatar SchoolBook" w:hAnsi="Tatar SchoolBook"/>
      <w:sz w:val="24"/>
    </w:rPr>
  </w:style>
  <w:style w:type="paragraph" w:styleId="a9">
    <w:name w:val="footer"/>
    <w:basedOn w:val="a"/>
    <w:link w:val="aa"/>
    <w:rsid w:val="007815A9"/>
    <w:pPr>
      <w:tabs>
        <w:tab w:val="center" w:pos="4677"/>
        <w:tab w:val="right" w:pos="9355"/>
      </w:tabs>
    </w:pPr>
  </w:style>
  <w:style w:type="character" w:customStyle="1" w:styleId="aa">
    <w:name w:val="Нижний колонтитул Знак"/>
    <w:link w:val="a9"/>
    <w:rsid w:val="007815A9"/>
    <w:rPr>
      <w:rFonts w:ascii="Tatar SchoolBook" w:hAnsi="Tatar SchoolBook"/>
      <w:sz w:val="24"/>
    </w:rPr>
  </w:style>
  <w:style w:type="paragraph" w:styleId="ab">
    <w:name w:val="No Spacing"/>
    <w:uiPriority w:val="1"/>
    <w:qFormat/>
    <w:rsid w:val="003773A7"/>
    <w:pPr>
      <w:overflowPunct w:val="0"/>
      <w:autoSpaceDE w:val="0"/>
      <w:autoSpaceDN w:val="0"/>
      <w:adjustRightInd w:val="0"/>
      <w:textAlignment w:val="baseline"/>
    </w:pPr>
    <w:rPr>
      <w:rFonts w:ascii="Tatar SchoolBook" w:hAnsi="Tatar SchoolBook"/>
      <w:sz w:val="24"/>
    </w:rPr>
  </w:style>
  <w:style w:type="paragraph" w:styleId="ac">
    <w:name w:val="List Paragraph"/>
    <w:basedOn w:val="a"/>
    <w:uiPriority w:val="34"/>
    <w:qFormat/>
    <w:rsid w:val="008B3A4A"/>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character" w:customStyle="1" w:styleId="rpc41">
    <w:name w:val="_rpc_41"/>
    <w:rsid w:val="008B3A4A"/>
  </w:style>
  <w:style w:type="paragraph" w:styleId="ad">
    <w:name w:val="Body Text"/>
    <w:basedOn w:val="a"/>
    <w:link w:val="ae"/>
    <w:rsid w:val="007D31DB"/>
    <w:pPr>
      <w:overflowPunct/>
      <w:autoSpaceDE/>
      <w:autoSpaceDN/>
      <w:adjustRightInd/>
      <w:spacing w:after="120"/>
      <w:textAlignment w:val="auto"/>
    </w:pPr>
    <w:rPr>
      <w:rFonts w:ascii="Times New Roman" w:eastAsia="Times New Roman" w:hAnsi="Times New Roman"/>
      <w:sz w:val="20"/>
    </w:rPr>
  </w:style>
  <w:style w:type="character" w:customStyle="1" w:styleId="ae">
    <w:name w:val="Основной текст Знак"/>
    <w:link w:val="ad"/>
    <w:rsid w:val="007D31DB"/>
    <w:rPr>
      <w:rFonts w:eastAsia="Times New Roman"/>
    </w:rPr>
  </w:style>
  <w:style w:type="paragraph" w:customStyle="1" w:styleId="1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A1C8A"/>
    <w:pPr>
      <w:overflowPunct/>
      <w:autoSpaceDE/>
      <w:autoSpaceDN/>
      <w:adjustRightInd/>
      <w:spacing w:before="100" w:beforeAutospacing="1" w:after="100" w:afterAutospacing="1"/>
      <w:textAlignment w:val="auto"/>
    </w:pPr>
    <w:rPr>
      <w:rFonts w:ascii="Tahoma" w:eastAsia="Times New Roman" w:hAnsi="Tahoma" w:cs="Tahoma"/>
      <w:sz w:val="20"/>
      <w:lang w:val="en-US" w:eastAsia="en-US"/>
    </w:rPr>
  </w:style>
  <w:style w:type="character" w:styleId="HTML">
    <w:name w:val="HTML Acronym"/>
    <w:basedOn w:val="a0"/>
    <w:uiPriority w:val="99"/>
    <w:unhideWhenUsed/>
    <w:rsid w:val="005257E1"/>
  </w:style>
  <w:style w:type="table" w:styleId="af">
    <w:name w:val="Table Grid"/>
    <w:basedOn w:val="a1"/>
    <w:uiPriority w:val="59"/>
    <w:rsid w:val="0051181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32265">
      <w:bodyDiv w:val="1"/>
      <w:marLeft w:val="0"/>
      <w:marRight w:val="0"/>
      <w:marTop w:val="0"/>
      <w:marBottom w:val="0"/>
      <w:divBdr>
        <w:top w:val="none" w:sz="0" w:space="0" w:color="auto"/>
        <w:left w:val="none" w:sz="0" w:space="0" w:color="auto"/>
        <w:bottom w:val="none" w:sz="0" w:space="0" w:color="auto"/>
        <w:right w:val="none" w:sz="0" w:space="0" w:color="auto"/>
      </w:divBdr>
    </w:div>
    <w:div w:id="500197889">
      <w:bodyDiv w:val="1"/>
      <w:marLeft w:val="0"/>
      <w:marRight w:val="0"/>
      <w:marTop w:val="0"/>
      <w:marBottom w:val="0"/>
      <w:divBdr>
        <w:top w:val="none" w:sz="0" w:space="0" w:color="auto"/>
        <w:left w:val="none" w:sz="0" w:space="0" w:color="auto"/>
        <w:bottom w:val="none" w:sz="0" w:space="0" w:color="auto"/>
        <w:right w:val="none" w:sz="0" w:space="0" w:color="auto"/>
      </w:divBdr>
    </w:div>
    <w:div w:id="1227691970">
      <w:bodyDiv w:val="1"/>
      <w:marLeft w:val="0"/>
      <w:marRight w:val="0"/>
      <w:marTop w:val="0"/>
      <w:marBottom w:val="0"/>
      <w:divBdr>
        <w:top w:val="none" w:sz="0" w:space="0" w:color="auto"/>
        <w:left w:val="none" w:sz="0" w:space="0" w:color="auto"/>
        <w:bottom w:val="none" w:sz="0" w:space="0" w:color="auto"/>
        <w:right w:val="none" w:sz="0" w:space="0" w:color="auto"/>
      </w:divBdr>
    </w:div>
    <w:div w:id="1643458551">
      <w:bodyDiv w:val="1"/>
      <w:marLeft w:val="0"/>
      <w:marRight w:val="0"/>
      <w:marTop w:val="0"/>
      <w:marBottom w:val="0"/>
      <w:divBdr>
        <w:top w:val="none" w:sz="0" w:space="0" w:color="auto"/>
        <w:left w:val="none" w:sz="0" w:space="0" w:color="auto"/>
        <w:bottom w:val="none" w:sz="0" w:space="0" w:color="auto"/>
        <w:right w:val="none" w:sz="0" w:space="0" w:color="auto"/>
      </w:divBdr>
    </w:div>
    <w:div w:id="194472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eniya.tatcult@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567</Words>
  <Characters>3238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ТАТАРСТАН РЕСПУПЛИКАСЫ                                                  АРХИВНОЕ УПРАВЛЕНИЕ</vt:lpstr>
    </vt:vector>
  </TitlesOfParts>
  <Company>CSA RT</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РЕСПУПЛИКАСЫ                                                  АРХИВНОЕ УПРАВЛЕНИЕ</dc:title>
  <dc:subject/>
  <dc:creator>Василий Порсев</dc:creator>
  <cp:keywords/>
  <cp:lastModifiedBy>Admin</cp:lastModifiedBy>
  <cp:revision>21</cp:revision>
  <cp:lastPrinted>2020-07-24T08:07:00Z</cp:lastPrinted>
  <dcterms:created xsi:type="dcterms:W3CDTF">2023-03-16T14:29:00Z</dcterms:created>
  <dcterms:modified xsi:type="dcterms:W3CDTF">2023-06-06T06:47:00Z</dcterms:modified>
</cp:coreProperties>
</file>